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7E17" w14:textId="77777777" w:rsidR="00D3666E" w:rsidRDefault="00D3666E"/>
    <w:tbl>
      <w:tblPr>
        <w:tblStyle w:val="TableGrid"/>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870"/>
        <w:gridCol w:w="286"/>
        <w:gridCol w:w="2466"/>
        <w:gridCol w:w="3550"/>
      </w:tblGrid>
      <w:tr w:rsidR="00F316AD" w:rsidRPr="0068407E" w14:paraId="035864AB" w14:textId="77777777" w:rsidTr="00830351">
        <w:trPr>
          <w:trHeight w:val="932"/>
        </w:trPr>
        <w:tc>
          <w:tcPr>
            <w:tcW w:w="10191" w:type="dxa"/>
            <w:gridSpan w:val="5"/>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23674094" w14:textId="77777777" w:rsidR="000A3C7A" w:rsidRPr="0068407E" w:rsidRDefault="000A3C7A" w:rsidP="00F316AD">
            <w:pPr>
              <w:pStyle w:val="Title"/>
              <w:rPr>
                <w:rFonts w:ascii="Times New Roman" w:hAnsi="Times New Roman" w:cs="Times New Roman"/>
                <w:b/>
                <w:bCs/>
                <w:sz w:val="36"/>
                <w:szCs w:val="36"/>
              </w:rPr>
            </w:pPr>
            <w:r w:rsidRPr="0068407E">
              <w:rPr>
                <w:rFonts w:ascii="Times New Roman" w:hAnsi="Times New Roman" w:cs="Times New Roman"/>
                <w:b/>
                <w:bCs/>
                <w:sz w:val="36"/>
                <w:szCs w:val="36"/>
              </w:rPr>
              <w:t>Samaa Imam Mahmoud El-Dek</w:t>
            </w:r>
          </w:p>
          <w:p w14:paraId="7A604517" w14:textId="752EE72B" w:rsidR="00F316AD" w:rsidRPr="0068407E" w:rsidRDefault="000A3C7A" w:rsidP="00F316AD">
            <w:pPr>
              <w:pStyle w:val="Title"/>
              <w:rPr>
                <w:rFonts w:ascii="Times New Roman" w:hAnsi="Times New Roman" w:cs="Times New Roman"/>
                <w:b/>
                <w:bCs/>
                <w:sz w:val="36"/>
                <w:szCs w:val="36"/>
              </w:rPr>
            </w:pPr>
            <w:proofErr w:type="spellStart"/>
            <w:r w:rsidRPr="0068407E">
              <w:rPr>
                <w:rFonts w:ascii="Times New Roman" w:hAnsi="Times New Roman" w:cs="Times New Roman"/>
                <w:b/>
                <w:bCs/>
                <w:sz w:val="36"/>
                <w:szCs w:val="36"/>
              </w:rPr>
              <w:t>S.</w:t>
            </w:r>
            <w:proofErr w:type="gramStart"/>
            <w:r w:rsidRPr="0068407E">
              <w:rPr>
                <w:rFonts w:ascii="Times New Roman" w:hAnsi="Times New Roman" w:cs="Times New Roman"/>
                <w:b/>
                <w:bCs/>
                <w:sz w:val="36"/>
                <w:szCs w:val="36"/>
              </w:rPr>
              <w:t>I.El</w:t>
            </w:r>
            <w:proofErr w:type="spellEnd"/>
            <w:proofErr w:type="gramEnd"/>
            <w:r w:rsidRPr="0068407E">
              <w:rPr>
                <w:rFonts w:ascii="Times New Roman" w:hAnsi="Times New Roman" w:cs="Times New Roman"/>
                <w:b/>
                <w:bCs/>
                <w:sz w:val="36"/>
                <w:szCs w:val="36"/>
              </w:rPr>
              <w:t>-Dek</w:t>
            </w:r>
            <w:r w:rsidR="00D20DA9" w:rsidRPr="0068407E">
              <w:rPr>
                <w:rFonts w:ascii="Times New Roman" w:hAnsi="Times New Roman" w:cs="Times New Roman"/>
                <w:b/>
                <w:bCs/>
                <w:sz w:val="36"/>
                <w:szCs w:val="36"/>
              </w:rPr>
              <w:t xml:space="preserve"> </w:t>
            </w:r>
          </w:p>
          <w:p w14:paraId="5A477B77" w14:textId="03BB5154" w:rsidR="00F316AD" w:rsidRPr="0068407E" w:rsidRDefault="000A3C7A" w:rsidP="000A3C7A">
            <w:pPr>
              <w:pStyle w:val="Subtitle"/>
              <w:rPr>
                <w:rFonts w:ascii="Times New Roman" w:hAnsi="Times New Roman" w:cs="Times New Roman"/>
                <w:b/>
                <w:bCs/>
                <w:sz w:val="20"/>
                <w:szCs w:val="20"/>
              </w:rPr>
            </w:pPr>
            <w:proofErr w:type="spellStart"/>
            <w:r w:rsidRPr="0068407E">
              <w:rPr>
                <w:rFonts w:ascii="Times New Roman" w:hAnsi="Times New Roman" w:cs="Times New Roman"/>
                <w:b/>
                <w:bCs/>
                <w:sz w:val="20"/>
                <w:szCs w:val="20"/>
              </w:rPr>
              <w:t>Prof.Physics</w:t>
            </w:r>
            <w:proofErr w:type="spellEnd"/>
            <w:r w:rsidRPr="0068407E">
              <w:rPr>
                <w:rFonts w:ascii="Times New Roman" w:hAnsi="Times New Roman" w:cs="Times New Roman"/>
                <w:b/>
                <w:bCs/>
                <w:sz w:val="20"/>
                <w:szCs w:val="20"/>
              </w:rPr>
              <w:t xml:space="preserve">-Materials Science and Nanotechnology </w:t>
            </w:r>
          </w:p>
        </w:tc>
      </w:tr>
      <w:tr w:rsidR="00F316AD" w:rsidRPr="0068407E" w14:paraId="2BDF41BD" w14:textId="77777777" w:rsidTr="00830351">
        <w:trPr>
          <w:trHeight w:val="530"/>
        </w:trPr>
        <w:tc>
          <w:tcPr>
            <w:tcW w:w="3019" w:type="dxa"/>
            <w:tcBorders>
              <w:top w:val="single" w:sz="24" w:space="0" w:color="BF9268" w:themeColor="accent2"/>
            </w:tcBorders>
            <w:vAlign w:val="center"/>
          </w:tcPr>
          <w:p w14:paraId="711A9ED4" w14:textId="4A1A820A" w:rsidR="00F316AD" w:rsidRPr="0068407E" w:rsidRDefault="00130F7E" w:rsidP="00D20DA9">
            <w:pPr>
              <w:jc w:val="center"/>
              <w:rPr>
                <w:rFonts w:ascii="Times New Roman" w:hAnsi="Times New Roman" w:cs="Times New Roman"/>
                <w:b/>
                <w:bCs/>
                <w:color w:val="0070C0"/>
                <w:sz w:val="22"/>
                <w:szCs w:val="22"/>
              </w:rPr>
            </w:pPr>
            <w:r w:rsidRPr="0068407E">
              <w:rPr>
                <w:rFonts w:ascii="Times New Roman" w:hAnsi="Times New Roman" w:cs="Times New Roman"/>
                <w:b/>
                <w:bCs/>
                <w:color w:val="0070C0"/>
                <w:sz w:val="22"/>
                <w:szCs w:val="22"/>
              </w:rPr>
              <w:t xml:space="preserve">68 </w:t>
            </w:r>
            <w:proofErr w:type="spellStart"/>
            <w:r w:rsidRPr="0068407E">
              <w:rPr>
                <w:rFonts w:ascii="Times New Roman" w:hAnsi="Times New Roman" w:cs="Times New Roman"/>
                <w:b/>
                <w:bCs/>
                <w:color w:val="0070C0"/>
                <w:sz w:val="22"/>
                <w:szCs w:val="22"/>
              </w:rPr>
              <w:t>st</w:t>
            </w:r>
            <w:proofErr w:type="spellEnd"/>
            <w:r w:rsidRPr="0068407E">
              <w:rPr>
                <w:rFonts w:ascii="Times New Roman" w:hAnsi="Times New Roman" w:cs="Times New Roman"/>
                <w:b/>
                <w:bCs/>
                <w:color w:val="0070C0"/>
                <w:sz w:val="22"/>
                <w:szCs w:val="22"/>
              </w:rPr>
              <w:t xml:space="preserve"> </w:t>
            </w:r>
            <w:proofErr w:type="spellStart"/>
            <w:r w:rsidRPr="0068407E">
              <w:rPr>
                <w:rFonts w:ascii="Times New Roman" w:hAnsi="Times New Roman" w:cs="Times New Roman"/>
                <w:b/>
                <w:bCs/>
                <w:color w:val="0070C0"/>
                <w:sz w:val="22"/>
                <w:szCs w:val="22"/>
              </w:rPr>
              <w:t>Moshir</w:t>
            </w:r>
            <w:proofErr w:type="spellEnd"/>
            <w:r w:rsidRPr="0068407E">
              <w:rPr>
                <w:rFonts w:ascii="Times New Roman" w:hAnsi="Times New Roman" w:cs="Times New Roman"/>
                <w:b/>
                <w:bCs/>
                <w:color w:val="0070C0"/>
                <w:sz w:val="22"/>
                <w:szCs w:val="22"/>
              </w:rPr>
              <w:t xml:space="preserve"> Ahmed </w:t>
            </w:r>
            <w:r w:rsidR="005C140E" w:rsidRPr="0068407E">
              <w:rPr>
                <w:rFonts w:ascii="Times New Roman" w:hAnsi="Times New Roman" w:cs="Times New Roman"/>
                <w:b/>
                <w:bCs/>
                <w:color w:val="0070C0"/>
                <w:sz w:val="22"/>
                <w:szCs w:val="22"/>
              </w:rPr>
              <w:t>Ismail</w:t>
            </w:r>
            <w:r w:rsidRPr="0068407E">
              <w:rPr>
                <w:rFonts w:ascii="Times New Roman" w:hAnsi="Times New Roman" w:cs="Times New Roman"/>
                <w:b/>
                <w:bCs/>
                <w:color w:val="0070C0"/>
                <w:sz w:val="22"/>
                <w:szCs w:val="22"/>
              </w:rPr>
              <w:t>,</w:t>
            </w:r>
            <w:r w:rsidR="005C140E" w:rsidRPr="0068407E">
              <w:rPr>
                <w:rFonts w:ascii="Times New Roman" w:hAnsi="Times New Roman" w:cs="Times New Roman"/>
                <w:b/>
                <w:bCs/>
                <w:color w:val="0070C0"/>
                <w:sz w:val="22"/>
                <w:szCs w:val="22"/>
              </w:rPr>
              <w:t xml:space="preserve"> </w:t>
            </w:r>
            <w:r w:rsidRPr="0068407E">
              <w:rPr>
                <w:rFonts w:ascii="Times New Roman" w:hAnsi="Times New Roman" w:cs="Times New Roman"/>
                <w:b/>
                <w:bCs/>
                <w:color w:val="0070C0"/>
                <w:sz w:val="22"/>
                <w:szCs w:val="22"/>
              </w:rPr>
              <w:t>distinguished district, 6 October City, Giza</w:t>
            </w:r>
          </w:p>
        </w:tc>
        <w:tc>
          <w:tcPr>
            <w:tcW w:w="3621" w:type="dxa"/>
            <w:gridSpan w:val="3"/>
            <w:tcBorders>
              <w:top w:val="single" w:sz="24" w:space="0" w:color="BF9268" w:themeColor="accent2"/>
            </w:tcBorders>
            <w:vAlign w:val="center"/>
          </w:tcPr>
          <w:p w14:paraId="254C1963" w14:textId="4A135848" w:rsidR="00F316AD" w:rsidRPr="0068407E" w:rsidRDefault="006E1D82" w:rsidP="00D20DA9">
            <w:pPr>
              <w:jc w:val="center"/>
              <w:rPr>
                <w:rFonts w:ascii="Times New Roman" w:hAnsi="Times New Roman" w:cs="Times New Roman"/>
                <w:b/>
                <w:bCs/>
                <w:sz w:val="22"/>
                <w:szCs w:val="22"/>
              </w:rPr>
            </w:pPr>
            <w:r w:rsidRPr="0068407E">
              <w:rPr>
                <w:rFonts w:ascii="Times New Roman" w:hAnsi="Times New Roman" w:cs="Times New Roman"/>
                <w:b/>
                <w:bCs/>
                <w:color w:val="0070C0"/>
                <w:sz w:val="22"/>
                <w:szCs w:val="22"/>
              </w:rPr>
              <w:t xml:space="preserve">(+2) </w:t>
            </w:r>
            <w:r w:rsidR="00130F7E" w:rsidRPr="0068407E">
              <w:rPr>
                <w:rFonts w:ascii="Times New Roman" w:hAnsi="Times New Roman" w:cs="Times New Roman"/>
                <w:b/>
                <w:bCs/>
                <w:color w:val="0070C0"/>
                <w:sz w:val="22"/>
                <w:szCs w:val="22"/>
              </w:rPr>
              <w:t>01029200873</w:t>
            </w:r>
          </w:p>
        </w:tc>
        <w:tc>
          <w:tcPr>
            <w:tcW w:w="3550" w:type="dxa"/>
            <w:tcBorders>
              <w:top w:val="single" w:sz="24" w:space="0" w:color="BF9268" w:themeColor="accent2"/>
            </w:tcBorders>
            <w:vAlign w:val="center"/>
          </w:tcPr>
          <w:p w14:paraId="2FDB9D3A" w14:textId="77777777" w:rsidR="003F2852" w:rsidRPr="0068407E" w:rsidRDefault="00D20DA9" w:rsidP="003F2852">
            <w:pPr>
              <w:jc w:val="center"/>
              <w:rPr>
                <w:rFonts w:ascii="Times New Roman" w:hAnsi="Times New Roman" w:cs="Times New Roman"/>
                <w:color w:val="0070C0"/>
                <w:sz w:val="22"/>
                <w:szCs w:val="22"/>
              </w:rPr>
            </w:pPr>
            <w:r w:rsidRPr="0068407E">
              <w:rPr>
                <w:rFonts w:ascii="Times New Roman" w:hAnsi="Times New Roman" w:cs="Times New Roman"/>
                <w:color w:val="0070C0"/>
                <w:sz w:val="22"/>
                <w:szCs w:val="22"/>
              </w:rPr>
              <w:t xml:space="preserve"> </w:t>
            </w:r>
          </w:p>
          <w:p w14:paraId="71A0F6C3" w14:textId="41D39EFA" w:rsidR="00130F7E" w:rsidRPr="0068407E" w:rsidRDefault="00000000" w:rsidP="003F2852">
            <w:pPr>
              <w:jc w:val="center"/>
              <w:rPr>
                <w:rFonts w:ascii="Times New Roman" w:hAnsi="Times New Roman" w:cs="Times New Roman"/>
                <w:b/>
                <w:bCs/>
                <w:color w:val="0070C0"/>
                <w:sz w:val="22"/>
                <w:szCs w:val="22"/>
              </w:rPr>
            </w:pPr>
            <w:hyperlink r:id="rId11" w:history="1">
              <w:r w:rsidR="003F2852" w:rsidRPr="0068407E">
                <w:rPr>
                  <w:rStyle w:val="Hyperlink"/>
                  <w:rFonts w:ascii="Times New Roman" w:hAnsi="Times New Roman" w:cs="Times New Roman"/>
                  <w:b/>
                  <w:bCs/>
                  <w:color w:val="0070C0"/>
                  <w:sz w:val="22"/>
                  <w:szCs w:val="22"/>
                </w:rPr>
                <w:t>Samaa@psas.bsu.edu.eg</w:t>
              </w:r>
            </w:hyperlink>
          </w:p>
          <w:p w14:paraId="57F8FCC8" w14:textId="7B6FFDBD" w:rsidR="00130F7E" w:rsidRPr="0068407E" w:rsidRDefault="00000000" w:rsidP="00130F7E">
            <w:pPr>
              <w:jc w:val="center"/>
              <w:rPr>
                <w:rFonts w:ascii="Times New Roman" w:hAnsi="Times New Roman" w:cs="Times New Roman"/>
                <w:b/>
                <w:bCs/>
                <w:color w:val="0070C0"/>
                <w:sz w:val="22"/>
                <w:szCs w:val="22"/>
              </w:rPr>
            </w:pPr>
            <w:hyperlink r:id="rId12" w:history="1">
              <w:r w:rsidR="00130F7E" w:rsidRPr="0068407E">
                <w:rPr>
                  <w:rStyle w:val="Hyperlink"/>
                  <w:rFonts w:ascii="Times New Roman" w:hAnsi="Times New Roman" w:cs="Times New Roman"/>
                  <w:b/>
                  <w:bCs/>
                  <w:color w:val="0070C0"/>
                  <w:sz w:val="22"/>
                  <w:szCs w:val="22"/>
                </w:rPr>
                <w:t>didi5550000@gmail.com</w:t>
              </w:r>
            </w:hyperlink>
          </w:p>
          <w:p w14:paraId="7376B3DE" w14:textId="471DA969" w:rsidR="00F316AD" w:rsidRPr="0068407E" w:rsidRDefault="00130F7E" w:rsidP="00130F7E">
            <w:pPr>
              <w:jc w:val="center"/>
              <w:rPr>
                <w:rFonts w:ascii="Times New Roman" w:hAnsi="Times New Roman" w:cs="Times New Roman"/>
                <w:color w:val="0070C0"/>
                <w:sz w:val="22"/>
                <w:szCs w:val="22"/>
              </w:rPr>
            </w:pPr>
            <w:r w:rsidRPr="0068407E">
              <w:rPr>
                <w:rFonts w:ascii="Times New Roman" w:hAnsi="Times New Roman" w:cs="Times New Roman"/>
                <w:color w:val="0070C0"/>
                <w:sz w:val="22"/>
                <w:szCs w:val="22"/>
              </w:rPr>
              <w:t xml:space="preserve">       </w:t>
            </w:r>
          </w:p>
        </w:tc>
      </w:tr>
      <w:tr w:rsidR="00CD50FD" w:rsidRPr="0068407E" w14:paraId="22945EDD" w14:textId="77777777" w:rsidTr="00830351">
        <w:trPr>
          <w:trHeight w:val="151"/>
        </w:trPr>
        <w:tc>
          <w:tcPr>
            <w:tcW w:w="3889" w:type="dxa"/>
            <w:gridSpan w:val="2"/>
            <w:tcBorders>
              <w:bottom w:val="single" w:sz="18" w:space="0" w:color="BF9268" w:themeColor="accent2"/>
            </w:tcBorders>
          </w:tcPr>
          <w:p w14:paraId="2EE9AD54" w14:textId="50017EA8" w:rsidR="00C2573B" w:rsidRPr="0068407E" w:rsidRDefault="00C2573B" w:rsidP="00CD50FD">
            <w:pPr>
              <w:rPr>
                <w:rFonts w:ascii="Times New Roman" w:hAnsi="Times New Roman" w:cs="Times New Roman"/>
              </w:rPr>
            </w:pPr>
          </w:p>
        </w:tc>
        <w:tc>
          <w:tcPr>
            <w:tcW w:w="2752" w:type="dxa"/>
            <w:gridSpan w:val="2"/>
            <w:vMerge w:val="restart"/>
            <w:shd w:val="clear" w:color="auto" w:fill="303848" w:themeFill="accent1"/>
            <w:vAlign w:val="center"/>
          </w:tcPr>
          <w:p w14:paraId="55AB35CC" w14:textId="75D33C39" w:rsidR="00CD50FD" w:rsidRPr="0068407E" w:rsidRDefault="000A3C7A" w:rsidP="003F2852">
            <w:pPr>
              <w:pStyle w:val="Heading1"/>
              <w:rPr>
                <w:rFonts w:ascii="Times New Roman" w:hAnsi="Times New Roman" w:cs="Times New Roman"/>
                <w:b/>
                <w:bCs/>
              </w:rPr>
            </w:pPr>
            <w:r w:rsidRPr="0068407E">
              <w:rPr>
                <w:rFonts w:ascii="Times New Roman" w:hAnsi="Times New Roman" w:cs="Times New Roman"/>
                <w:b/>
                <w:bCs/>
              </w:rPr>
              <w:t>Current Position</w:t>
            </w:r>
          </w:p>
        </w:tc>
        <w:tc>
          <w:tcPr>
            <w:tcW w:w="3550" w:type="dxa"/>
            <w:tcBorders>
              <w:bottom w:val="single" w:sz="18" w:space="0" w:color="BF9268" w:themeColor="accent2"/>
            </w:tcBorders>
          </w:tcPr>
          <w:p w14:paraId="243BBB7D" w14:textId="77777777" w:rsidR="00CD50FD" w:rsidRPr="0068407E" w:rsidRDefault="00CD50FD">
            <w:pPr>
              <w:rPr>
                <w:rFonts w:ascii="Times New Roman" w:hAnsi="Times New Roman" w:cs="Times New Roman"/>
              </w:rPr>
            </w:pPr>
          </w:p>
        </w:tc>
      </w:tr>
      <w:tr w:rsidR="00CD50FD" w:rsidRPr="0068407E" w14:paraId="594639D1" w14:textId="77777777" w:rsidTr="00830351">
        <w:trPr>
          <w:trHeight w:val="151"/>
        </w:trPr>
        <w:tc>
          <w:tcPr>
            <w:tcW w:w="3889" w:type="dxa"/>
            <w:gridSpan w:val="2"/>
            <w:tcBorders>
              <w:top w:val="single" w:sz="18" w:space="0" w:color="BF9268" w:themeColor="accent2"/>
            </w:tcBorders>
          </w:tcPr>
          <w:tbl>
            <w:tblPr>
              <w:tblStyle w:val="PlainTable41"/>
              <w:tblpPr w:leftFromText="180" w:rightFromText="180" w:vertAnchor="text" w:horzAnchor="margin" w:tblpY="-48"/>
              <w:tblOverlap w:val="never"/>
              <w:tblW w:w="0" w:type="auto"/>
              <w:tblLook w:val="04A0" w:firstRow="1" w:lastRow="0" w:firstColumn="1" w:lastColumn="0" w:noHBand="0" w:noVBand="1"/>
            </w:tblPr>
            <w:tblGrid>
              <w:gridCol w:w="899"/>
              <w:gridCol w:w="898"/>
              <w:gridCol w:w="898"/>
            </w:tblGrid>
            <w:tr w:rsidR="003F2852" w:rsidRPr="0068407E" w14:paraId="1B51AE17" w14:textId="2B87E021" w:rsidTr="00830351">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899" w:type="dxa"/>
                </w:tcPr>
                <w:p w14:paraId="319386DD" w14:textId="77777777" w:rsidR="003F2852" w:rsidRPr="0068407E" w:rsidRDefault="003F2852" w:rsidP="003F2852">
                  <w:pPr>
                    <w:pStyle w:val="Text"/>
                    <w:rPr>
                      <w:rFonts w:ascii="Times New Roman" w:hAnsi="Times New Roman" w:cs="Times New Roman"/>
                      <w:b w:val="0"/>
                      <w:bCs w:val="0"/>
                      <w:sz w:val="22"/>
                      <w:szCs w:val="22"/>
                      <w:lang w:bidi="ar-EG"/>
                    </w:rPr>
                  </w:pPr>
                </w:p>
              </w:tc>
              <w:tc>
                <w:tcPr>
                  <w:tcW w:w="898" w:type="dxa"/>
                </w:tcPr>
                <w:p w14:paraId="03A991F9" w14:textId="77777777" w:rsidR="003F2852" w:rsidRPr="0068407E" w:rsidRDefault="003F2852" w:rsidP="003F2852">
                  <w:pPr>
                    <w:pStyle w:val="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bidi="ar-EG"/>
                    </w:rPr>
                  </w:pPr>
                </w:p>
              </w:tc>
              <w:tc>
                <w:tcPr>
                  <w:tcW w:w="898" w:type="dxa"/>
                </w:tcPr>
                <w:p w14:paraId="16AE120E" w14:textId="77777777" w:rsidR="003F2852" w:rsidRPr="0068407E" w:rsidRDefault="003F2852" w:rsidP="003F2852">
                  <w:pPr>
                    <w:pStyle w:val="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lang w:bidi="ar-EG"/>
                    </w:rPr>
                  </w:pPr>
                </w:p>
              </w:tc>
            </w:tr>
          </w:tbl>
          <w:p w14:paraId="3107FD75" w14:textId="77777777" w:rsidR="00CD50FD" w:rsidRPr="0068407E" w:rsidRDefault="00CD50FD" w:rsidP="00CD50FD">
            <w:pPr>
              <w:rPr>
                <w:rFonts w:ascii="Times New Roman" w:hAnsi="Times New Roman" w:cs="Times New Roman"/>
              </w:rPr>
            </w:pPr>
          </w:p>
        </w:tc>
        <w:tc>
          <w:tcPr>
            <w:tcW w:w="2752" w:type="dxa"/>
            <w:gridSpan w:val="2"/>
            <w:vMerge/>
            <w:shd w:val="clear" w:color="auto" w:fill="303848" w:themeFill="accent1"/>
            <w:vAlign w:val="center"/>
          </w:tcPr>
          <w:p w14:paraId="1A933BAF" w14:textId="77777777" w:rsidR="00CD50FD" w:rsidRPr="0068407E" w:rsidRDefault="00CD50FD" w:rsidP="0040233B">
            <w:pPr>
              <w:pStyle w:val="Heading1"/>
              <w:rPr>
                <w:rFonts w:ascii="Times New Roman" w:hAnsi="Times New Roman" w:cs="Times New Roman"/>
              </w:rPr>
            </w:pPr>
          </w:p>
        </w:tc>
        <w:tc>
          <w:tcPr>
            <w:tcW w:w="3550" w:type="dxa"/>
            <w:tcBorders>
              <w:top w:val="single" w:sz="18" w:space="0" w:color="BF9268" w:themeColor="accent2"/>
            </w:tcBorders>
          </w:tcPr>
          <w:p w14:paraId="1D657BAC" w14:textId="77777777" w:rsidR="00CD50FD" w:rsidRPr="0068407E" w:rsidRDefault="00CD50FD">
            <w:pPr>
              <w:rPr>
                <w:rFonts w:ascii="Times New Roman" w:hAnsi="Times New Roman" w:cs="Times New Roman"/>
                <w:noProof/>
              </w:rPr>
            </w:pPr>
          </w:p>
        </w:tc>
      </w:tr>
      <w:tr w:rsidR="0040233B" w:rsidRPr="0068407E" w14:paraId="0395656D" w14:textId="77777777" w:rsidTr="00830351">
        <w:trPr>
          <w:trHeight w:val="851"/>
        </w:trPr>
        <w:tc>
          <w:tcPr>
            <w:tcW w:w="10191" w:type="dxa"/>
            <w:gridSpan w:val="5"/>
            <w:vAlign w:val="center"/>
          </w:tcPr>
          <w:tbl>
            <w:tblPr>
              <w:tblStyle w:val="PlainTable41"/>
              <w:tblW w:w="9505" w:type="dxa"/>
              <w:tblInd w:w="3" w:type="dxa"/>
              <w:tblLook w:val="04A0" w:firstRow="1" w:lastRow="0" w:firstColumn="1" w:lastColumn="0" w:noHBand="0" w:noVBand="1"/>
            </w:tblPr>
            <w:tblGrid>
              <w:gridCol w:w="2891"/>
              <w:gridCol w:w="6614"/>
            </w:tblGrid>
            <w:tr w:rsidR="00A03889" w:rsidRPr="0068407E" w14:paraId="13974AC2" w14:textId="77777777" w:rsidTr="00830351">
              <w:trPr>
                <w:cnfStyle w:val="100000000000" w:firstRow="1" w:lastRow="0" w:firstColumn="0" w:lastColumn="0" w:oddVBand="0" w:evenVBand="0" w:oddHBand="0" w:evenHBand="0" w:firstRowFirstColumn="0" w:firstRowLastColumn="0" w:lastRowFirstColumn="0" w:lastRowLastColumn="0"/>
                <w:trHeight w:val="1859"/>
              </w:trPr>
              <w:tc>
                <w:tcPr>
                  <w:cnfStyle w:val="001000000000" w:firstRow="0" w:lastRow="0" w:firstColumn="1" w:lastColumn="0" w:oddVBand="0" w:evenVBand="0" w:oddHBand="0" w:evenHBand="0" w:firstRowFirstColumn="0" w:firstRowLastColumn="0" w:lastRowFirstColumn="0" w:lastRowLastColumn="0"/>
                  <w:tcW w:w="2891" w:type="dxa"/>
                </w:tcPr>
                <w:p w14:paraId="3953EB83" w14:textId="187CE4E9" w:rsidR="003F2852" w:rsidRPr="0068407E" w:rsidRDefault="00A03889" w:rsidP="00C2573B">
                  <w:pPr>
                    <w:pStyle w:val="Text"/>
                    <w:rPr>
                      <w:rFonts w:ascii="Times New Roman" w:hAnsi="Times New Roman" w:cs="Times New Roman"/>
                      <w:b w:val="0"/>
                      <w:bCs w:val="0"/>
                      <w:sz w:val="22"/>
                      <w:szCs w:val="22"/>
                    </w:rPr>
                  </w:pPr>
                  <w:r w:rsidRPr="0068407E">
                    <w:rPr>
                      <w:rFonts w:ascii="Times New Roman" w:hAnsi="Times New Roman" w:cs="Times New Roman"/>
                      <w:noProof/>
                      <w:sz w:val="22"/>
                      <w:szCs w:val="22"/>
                    </w:rPr>
                    <w:drawing>
                      <wp:inline distT="0" distB="0" distL="0" distR="0" wp14:anchorId="0A666C48" wp14:editId="5965D91E">
                        <wp:extent cx="1535430" cy="154656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7258" cy="1558478"/>
                                </a:xfrm>
                                <a:prstGeom prst="rect">
                                  <a:avLst/>
                                </a:prstGeom>
                              </pic:spPr>
                            </pic:pic>
                          </a:graphicData>
                        </a:graphic>
                      </wp:inline>
                    </w:drawing>
                  </w:r>
                </w:p>
              </w:tc>
              <w:tc>
                <w:tcPr>
                  <w:tcW w:w="6614" w:type="dxa"/>
                </w:tcPr>
                <w:p w14:paraId="395B1F4F" w14:textId="77777777" w:rsidR="003F2852" w:rsidRPr="0068407E" w:rsidRDefault="003F2852" w:rsidP="003F2852">
                  <w:pPr>
                    <w:pStyle w:val="T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rPr>
                  </w:pPr>
                </w:p>
                <w:p w14:paraId="4FBC3380" w14:textId="21BD04ED" w:rsidR="00F00CE8" w:rsidRPr="00F00CE8" w:rsidRDefault="00426B58" w:rsidP="00F00CE8">
                  <w:pPr>
                    <w:pStyle w:val="Text"/>
                    <w:numPr>
                      <w:ilvl w:val="0"/>
                      <w:numId w:val="10"/>
                    </w:numPr>
                    <w:jc w:val="both"/>
                    <w:cnfStyle w:val="100000000000" w:firstRow="1" w:lastRow="0" w:firstColumn="0" w:lastColumn="0" w:oddVBand="0" w:evenVBand="0" w:oddHBand="0" w:evenHBand="0" w:firstRowFirstColumn="0" w:firstRowLastColumn="0" w:lastRowFirstColumn="0" w:lastRowLastColumn="0"/>
                    <w:rPr>
                      <w:b w:val="0"/>
                      <w:bCs w:val="0"/>
                      <w:color w:val="auto"/>
                      <w:sz w:val="24"/>
                    </w:rPr>
                  </w:pPr>
                  <w:r w:rsidRPr="00F00CE8">
                    <w:rPr>
                      <w:rFonts w:ascii="Times New Roman" w:hAnsi="Times New Roman"/>
                      <w:b w:val="0"/>
                      <w:bCs w:val="0"/>
                      <w:i/>
                      <w:iCs/>
                      <w:color w:val="auto"/>
                      <w:sz w:val="24"/>
                    </w:rPr>
                    <w:t xml:space="preserve">Head of Materials Science and Nanotechnology Department at Faculty of postgraduate studies </w:t>
                  </w:r>
                  <w:proofErr w:type="gramStart"/>
                  <w:r w:rsidRPr="00F00CE8">
                    <w:rPr>
                      <w:rFonts w:ascii="Times New Roman" w:hAnsi="Times New Roman"/>
                      <w:b w:val="0"/>
                      <w:bCs w:val="0"/>
                      <w:i/>
                      <w:iCs/>
                      <w:color w:val="auto"/>
                      <w:sz w:val="24"/>
                    </w:rPr>
                    <w:t>for  advanced</w:t>
                  </w:r>
                  <w:proofErr w:type="gramEnd"/>
                  <w:r w:rsidRPr="00F00CE8">
                    <w:rPr>
                      <w:rFonts w:ascii="Times New Roman" w:hAnsi="Times New Roman"/>
                      <w:b w:val="0"/>
                      <w:bCs w:val="0"/>
                      <w:i/>
                      <w:iCs/>
                      <w:color w:val="auto"/>
                      <w:sz w:val="24"/>
                    </w:rPr>
                    <w:t xml:space="preserve"> sciences (PSAS), Beni-</w:t>
                  </w:r>
                  <w:proofErr w:type="spellStart"/>
                  <w:r w:rsidRPr="00F00CE8">
                    <w:rPr>
                      <w:rFonts w:ascii="Times New Roman" w:hAnsi="Times New Roman"/>
                      <w:b w:val="0"/>
                      <w:bCs w:val="0"/>
                      <w:i/>
                      <w:iCs/>
                      <w:color w:val="auto"/>
                      <w:sz w:val="24"/>
                    </w:rPr>
                    <w:t>Suef</w:t>
                  </w:r>
                  <w:proofErr w:type="spellEnd"/>
                  <w:r w:rsidRPr="00F00CE8">
                    <w:rPr>
                      <w:rFonts w:ascii="Times New Roman" w:hAnsi="Times New Roman"/>
                      <w:b w:val="0"/>
                      <w:bCs w:val="0"/>
                      <w:i/>
                      <w:iCs/>
                      <w:color w:val="auto"/>
                      <w:sz w:val="24"/>
                    </w:rPr>
                    <w:t xml:space="preserve"> University, Beni-</w:t>
                  </w:r>
                  <w:proofErr w:type="spellStart"/>
                  <w:r w:rsidRPr="00F00CE8">
                    <w:rPr>
                      <w:rFonts w:ascii="Times New Roman" w:hAnsi="Times New Roman"/>
                      <w:b w:val="0"/>
                      <w:bCs w:val="0"/>
                      <w:i/>
                      <w:iCs/>
                      <w:color w:val="auto"/>
                      <w:sz w:val="24"/>
                    </w:rPr>
                    <w:t>Suef</w:t>
                  </w:r>
                  <w:proofErr w:type="spellEnd"/>
                  <w:r w:rsidRPr="00F00CE8">
                    <w:rPr>
                      <w:rFonts w:ascii="Times New Roman" w:hAnsi="Times New Roman"/>
                      <w:b w:val="0"/>
                      <w:bCs w:val="0"/>
                      <w:i/>
                      <w:iCs/>
                      <w:color w:val="auto"/>
                      <w:sz w:val="24"/>
                    </w:rPr>
                    <w:t>, Egypt (202</w:t>
                  </w:r>
                  <w:r w:rsidR="00F00CE8">
                    <w:rPr>
                      <w:rFonts w:ascii="Times New Roman" w:hAnsi="Times New Roman"/>
                      <w:b w:val="0"/>
                      <w:bCs w:val="0"/>
                      <w:i/>
                      <w:iCs/>
                      <w:color w:val="auto"/>
                      <w:sz w:val="24"/>
                    </w:rPr>
                    <w:t xml:space="preserve">3 </w:t>
                  </w:r>
                  <w:r w:rsidRPr="00F00CE8">
                    <w:rPr>
                      <w:rFonts w:ascii="Times New Roman" w:hAnsi="Times New Roman"/>
                      <w:b w:val="0"/>
                      <w:bCs w:val="0"/>
                      <w:i/>
                      <w:iCs/>
                      <w:color w:val="auto"/>
                      <w:sz w:val="24"/>
                    </w:rPr>
                    <w:t>till now)</w:t>
                  </w:r>
                </w:p>
                <w:p w14:paraId="637ED3FC" w14:textId="2C54B3BC" w:rsidR="003F2852" w:rsidRPr="00F00CE8" w:rsidRDefault="003F2852" w:rsidP="00F00CE8">
                  <w:pPr>
                    <w:pStyle w:val="Text"/>
                    <w:numPr>
                      <w:ilvl w:val="0"/>
                      <w:numId w:val="10"/>
                    </w:numPr>
                    <w:jc w:val="both"/>
                    <w:cnfStyle w:val="100000000000" w:firstRow="1" w:lastRow="0" w:firstColumn="0" w:lastColumn="0" w:oddVBand="0" w:evenVBand="0" w:oddHBand="0" w:evenHBand="0" w:firstRowFirstColumn="0" w:firstRowLastColumn="0" w:lastRowFirstColumn="0" w:lastRowLastColumn="0"/>
                    <w:rPr>
                      <w:b w:val="0"/>
                      <w:bCs w:val="0"/>
                      <w:color w:val="auto"/>
                      <w:sz w:val="24"/>
                    </w:rPr>
                  </w:pPr>
                  <w:r w:rsidRPr="00F00CE8">
                    <w:rPr>
                      <w:rFonts w:ascii="Times New Roman" w:hAnsi="Times New Roman" w:cs="Times New Roman"/>
                      <w:b w:val="0"/>
                      <w:bCs w:val="0"/>
                      <w:i/>
                      <w:iCs/>
                      <w:color w:val="auto"/>
                      <w:sz w:val="24"/>
                    </w:rPr>
                    <w:t>Director of The International Ranking</w:t>
                  </w:r>
                  <w:r w:rsidR="007838B3" w:rsidRPr="00F00CE8">
                    <w:rPr>
                      <w:rFonts w:ascii="Times New Roman" w:hAnsi="Times New Roman" w:cs="Times New Roman"/>
                      <w:b w:val="0"/>
                      <w:bCs w:val="0"/>
                      <w:i/>
                      <w:iCs/>
                      <w:color w:val="auto"/>
                      <w:sz w:val="24"/>
                    </w:rPr>
                    <w:t xml:space="preserve"> and Sustainable development office</w:t>
                  </w:r>
                  <w:r w:rsidRPr="00F00CE8">
                    <w:rPr>
                      <w:rFonts w:ascii="Times New Roman" w:hAnsi="Times New Roman" w:cs="Times New Roman"/>
                      <w:b w:val="0"/>
                      <w:bCs w:val="0"/>
                      <w:i/>
                      <w:iCs/>
                      <w:color w:val="auto"/>
                      <w:sz w:val="24"/>
                    </w:rPr>
                    <w:t xml:space="preserve">, </w:t>
                  </w:r>
                  <w:bookmarkStart w:id="0" w:name="_Hlk89790492"/>
                  <w:r w:rsidRPr="00F00CE8">
                    <w:rPr>
                      <w:rFonts w:ascii="Times New Roman" w:hAnsi="Times New Roman" w:cs="Times New Roman"/>
                      <w:b w:val="0"/>
                      <w:bCs w:val="0"/>
                      <w:i/>
                      <w:iCs/>
                      <w:color w:val="auto"/>
                      <w:sz w:val="24"/>
                    </w:rPr>
                    <w:t>Beni-</w:t>
                  </w:r>
                  <w:proofErr w:type="spellStart"/>
                  <w:r w:rsidRPr="00F00CE8">
                    <w:rPr>
                      <w:rFonts w:ascii="Times New Roman" w:hAnsi="Times New Roman" w:cs="Times New Roman"/>
                      <w:b w:val="0"/>
                      <w:bCs w:val="0"/>
                      <w:i/>
                      <w:iCs/>
                      <w:color w:val="auto"/>
                      <w:sz w:val="24"/>
                    </w:rPr>
                    <w:t>Suef</w:t>
                  </w:r>
                  <w:proofErr w:type="spellEnd"/>
                  <w:r w:rsidRPr="00F00CE8">
                    <w:rPr>
                      <w:rFonts w:ascii="Times New Roman" w:hAnsi="Times New Roman" w:cs="Times New Roman"/>
                      <w:b w:val="0"/>
                      <w:bCs w:val="0"/>
                      <w:i/>
                      <w:iCs/>
                      <w:color w:val="auto"/>
                      <w:sz w:val="24"/>
                    </w:rPr>
                    <w:t xml:space="preserve"> University, Beni-</w:t>
                  </w:r>
                  <w:proofErr w:type="spellStart"/>
                  <w:r w:rsidRPr="00F00CE8">
                    <w:rPr>
                      <w:rFonts w:ascii="Times New Roman" w:hAnsi="Times New Roman" w:cs="Times New Roman"/>
                      <w:b w:val="0"/>
                      <w:bCs w:val="0"/>
                      <w:i/>
                      <w:iCs/>
                      <w:color w:val="auto"/>
                      <w:sz w:val="24"/>
                    </w:rPr>
                    <w:t>Suef</w:t>
                  </w:r>
                  <w:proofErr w:type="spellEnd"/>
                  <w:r w:rsidRPr="00F00CE8">
                    <w:rPr>
                      <w:rFonts w:ascii="Times New Roman" w:hAnsi="Times New Roman" w:cs="Times New Roman"/>
                      <w:b w:val="0"/>
                      <w:bCs w:val="0"/>
                      <w:i/>
                      <w:iCs/>
                      <w:color w:val="auto"/>
                      <w:sz w:val="24"/>
                    </w:rPr>
                    <w:t>, Egypt</w:t>
                  </w:r>
                  <w:bookmarkEnd w:id="0"/>
                  <w:r w:rsidR="004E050C" w:rsidRPr="00F00CE8">
                    <w:rPr>
                      <w:rFonts w:ascii="Times New Roman" w:hAnsi="Times New Roman" w:cs="Times New Roman"/>
                      <w:b w:val="0"/>
                      <w:bCs w:val="0"/>
                      <w:i/>
                      <w:iCs/>
                      <w:color w:val="auto"/>
                      <w:sz w:val="24"/>
                    </w:rPr>
                    <w:t xml:space="preserve"> (201</w:t>
                  </w:r>
                  <w:r w:rsidR="00F00CE8">
                    <w:rPr>
                      <w:rFonts w:ascii="Times New Roman" w:hAnsi="Times New Roman" w:cs="Times New Roman"/>
                      <w:b w:val="0"/>
                      <w:bCs w:val="0"/>
                      <w:i/>
                      <w:iCs/>
                      <w:color w:val="auto"/>
                      <w:sz w:val="24"/>
                    </w:rPr>
                    <w:t>6</w:t>
                  </w:r>
                  <w:r w:rsidR="004E050C" w:rsidRPr="00F00CE8">
                    <w:rPr>
                      <w:rFonts w:ascii="Times New Roman" w:hAnsi="Times New Roman" w:cs="Times New Roman"/>
                      <w:b w:val="0"/>
                      <w:bCs w:val="0"/>
                      <w:i/>
                      <w:iCs/>
                      <w:color w:val="auto"/>
                      <w:sz w:val="24"/>
                    </w:rPr>
                    <w:t xml:space="preserve"> till now)</w:t>
                  </w:r>
                </w:p>
              </w:tc>
            </w:tr>
          </w:tbl>
          <w:p w14:paraId="7624F9F0" w14:textId="1D7AA9DD" w:rsidR="00C2573B" w:rsidRPr="0068407E" w:rsidRDefault="00C2573B" w:rsidP="003F2852">
            <w:pPr>
              <w:pStyle w:val="Text"/>
              <w:rPr>
                <w:rFonts w:ascii="Times New Roman" w:hAnsi="Times New Roman" w:cs="Times New Roman"/>
                <w:b/>
                <w:bCs/>
                <w:sz w:val="22"/>
                <w:szCs w:val="22"/>
                <w:lang w:bidi="ar-EG"/>
              </w:rPr>
            </w:pPr>
            <w:r w:rsidRPr="0068407E">
              <w:rPr>
                <w:rFonts w:ascii="Times New Roman" w:hAnsi="Times New Roman" w:cs="Times New Roman"/>
                <w:b/>
                <w:bCs/>
                <w:sz w:val="22"/>
                <w:szCs w:val="22"/>
              </w:rPr>
              <w:t xml:space="preserve">            </w:t>
            </w:r>
          </w:p>
        </w:tc>
      </w:tr>
      <w:tr w:rsidR="00E941C2" w:rsidRPr="0068407E" w14:paraId="68986B6D" w14:textId="77777777" w:rsidTr="00830351">
        <w:trPr>
          <w:trHeight w:val="158"/>
        </w:trPr>
        <w:tc>
          <w:tcPr>
            <w:tcW w:w="4175" w:type="dxa"/>
            <w:gridSpan w:val="3"/>
            <w:vMerge w:val="restart"/>
            <w:shd w:val="clear" w:color="auto" w:fill="303848" w:themeFill="accent1"/>
            <w:vAlign w:val="center"/>
          </w:tcPr>
          <w:p w14:paraId="3A39C34D" w14:textId="56476DA0" w:rsidR="00E941C2" w:rsidRPr="0068407E" w:rsidRDefault="00430967" w:rsidP="00D20DA9">
            <w:pPr>
              <w:pStyle w:val="Heading1"/>
              <w:rPr>
                <w:rFonts w:ascii="Times New Roman" w:hAnsi="Times New Roman" w:cs="Times New Roman"/>
                <w:b/>
                <w:bCs/>
              </w:rPr>
            </w:pPr>
            <w:bookmarkStart w:id="1" w:name="_Hlk89783198"/>
            <w:bookmarkStart w:id="2" w:name="_Hlk89783263"/>
            <w:r w:rsidRPr="0068407E">
              <w:rPr>
                <w:rFonts w:ascii="Times New Roman" w:hAnsi="Times New Roman" w:cs="Times New Roman"/>
                <w:b/>
                <w:bCs/>
              </w:rPr>
              <w:t>Positions</w:t>
            </w:r>
          </w:p>
        </w:tc>
        <w:tc>
          <w:tcPr>
            <w:tcW w:w="6016" w:type="dxa"/>
            <w:gridSpan w:val="2"/>
            <w:tcBorders>
              <w:bottom w:val="single" w:sz="18" w:space="0" w:color="BF9268" w:themeColor="accent2"/>
            </w:tcBorders>
          </w:tcPr>
          <w:p w14:paraId="55062A7A" w14:textId="1924AC2C" w:rsidR="00E941C2" w:rsidRPr="0068407E" w:rsidRDefault="000648B7" w:rsidP="000648B7">
            <w:pPr>
              <w:jc w:val="right"/>
              <w:rPr>
                <w:rFonts w:ascii="Times New Roman" w:hAnsi="Times New Roman" w:cs="Times New Roman"/>
                <w:b/>
                <w:bCs/>
                <w:sz w:val="28"/>
                <w:szCs w:val="28"/>
              </w:rPr>
            </w:pPr>
            <w:r w:rsidRPr="0068407E">
              <w:rPr>
                <w:rFonts w:ascii="Times New Roman" w:hAnsi="Times New Roman" w:cs="Times New Roman"/>
                <w:b/>
                <w:bCs/>
                <w:sz w:val="28"/>
                <w:szCs w:val="28"/>
                <w:rtl/>
              </w:rPr>
              <w:t>المناصب</w:t>
            </w:r>
            <w:r w:rsidR="00B02DDC" w:rsidRPr="0068407E">
              <w:rPr>
                <w:rFonts w:ascii="Times New Roman" w:hAnsi="Times New Roman" w:cs="Times New Roman"/>
                <w:b/>
                <w:bCs/>
                <w:sz w:val="28"/>
                <w:szCs w:val="28"/>
                <w:rtl/>
              </w:rPr>
              <w:t xml:space="preserve"> و عضويه مجالس اداره</w:t>
            </w:r>
          </w:p>
        </w:tc>
      </w:tr>
      <w:bookmarkEnd w:id="1"/>
      <w:tr w:rsidR="00E941C2" w:rsidRPr="0068407E" w14:paraId="499C2DF6" w14:textId="77777777" w:rsidTr="00830351">
        <w:trPr>
          <w:trHeight w:val="158"/>
        </w:trPr>
        <w:tc>
          <w:tcPr>
            <w:tcW w:w="4175" w:type="dxa"/>
            <w:gridSpan w:val="3"/>
            <w:vMerge/>
            <w:shd w:val="clear" w:color="auto" w:fill="303848" w:themeFill="accent1"/>
            <w:vAlign w:val="center"/>
          </w:tcPr>
          <w:p w14:paraId="47B29576" w14:textId="77777777" w:rsidR="00E941C2" w:rsidRPr="0068407E" w:rsidRDefault="00E941C2" w:rsidP="0040233B">
            <w:pPr>
              <w:pStyle w:val="Heading1"/>
              <w:rPr>
                <w:rFonts w:ascii="Times New Roman" w:hAnsi="Times New Roman" w:cs="Times New Roman"/>
              </w:rPr>
            </w:pPr>
          </w:p>
        </w:tc>
        <w:tc>
          <w:tcPr>
            <w:tcW w:w="6016" w:type="dxa"/>
            <w:gridSpan w:val="2"/>
          </w:tcPr>
          <w:p w14:paraId="291C9C12" w14:textId="77777777" w:rsidR="00E941C2" w:rsidRPr="0068407E" w:rsidRDefault="00E941C2">
            <w:pPr>
              <w:rPr>
                <w:rFonts w:ascii="Times New Roman" w:hAnsi="Times New Roman" w:cs="Times New Roman"/>
              </w:rPr>
            </w:pPr>
          </w:p>
        </w:tc>
      </w:tr>
      <w:bookmarkEnd w:id="2"/>
      <w:tr w:rsidR="00E941C2" w:rsidRPr="0068407E" w14:paraId="33C94814" w14:textId="77777777" w:rsidTr="00830351">
        <w:trPr>
          <w:trHeight w:val="2458"/>
        </w:trPr>
        <w:tc>
          <w:tcPr>
            <w:tcW w:w="10191" w:type="dxa"/>
            <w:gridSpan w:val="5"/>
            <w:vAlign w:val="center"/>
          </w:tcPr>
          <w:p w14:paraId="685DFBDA" w14:textId="3BCB5585" w:rsidR="00426B58" w:rsidRPr="00E06749" w:rsidRDefault="00426B58" w:rsidP="00830351">
            <w:pPr>
              <w:pStyle w:val="Objective"/>
              <w:spacing w:line="216" w:lineRule="auto"/>
              <w:rPr>
                <w:rFonts w:ascii="Times New Roman" w:hAnsi="Times New Roman"/>
                <w:i/>
                <w:iCs/>
                <w:color w:val="000000" w:themeColor="text1"/>
                <w:sz w:val="23"/>
                <w:szCs w:val="23"/>
                <w:u w:val="double" w:color="FF0000"/>
              </w:rPr>
            </w:pPr>
            <w:r w:rsidRPr="00E06749">
              <w:rPr>
                <w:rFonts w:ascii="Times New Roman" w:hAnsi="Times New Roman"/>
                <w:i/>
                <w:iCs/>
                <w:sz w:val="23"/>
                <w:szCs w:val="23"/>
                <w:u w:val="double" w:color="FF0000"/>
              </w:rPr>
              <w:t>-Former</w:t>
            </w:r>
            <w:r w:rsidR="00670412">
              <w:rPr>
                <w:rFonts w:ascii="Times New Roman" w:hAnsi="Times New Roman"/>
                <w:i/>
                <w:iCs/>
                <w:sz w:val="23"/>
                <w:szCs w:val="23"/>
                <w:u w:val="double" w:color="FF0000"/>
              </w:rPr>
              <w:t xml:space="preserve"> </w:t>
            </w:r>
            <w:r w:rsidRPr="00E06749">
              <w:rPr>
                <w:rFonts w:ascii="Times New Roman" w:hAnsi="Times New Roman"/>
                <w:i/>
                <w:iCs/>
                <w:sz w:val="23"/>
                <w:szCs w:val="23"/>
                <w:u w:val="double" w:color="FF0000"/>
              </w:rPr>
              <w:t>Vice-dean of postgraduate and research affairs at faculty of postgraduate studies for advanced sciences (PSAS), Beni-</w:t>
            </w:r>
            <w:proofErr w:type="spellStart"/>
            <w:r w:rsidRPr="00E06749">
              <w:rPr>
                <w:rFonts w:ascii="Times New Roman" w:hAnsi="Times New Roman"/>
                <w:i/>
                <w:iCs/>
                <w:sz w:val="23"/>
                <w:szCs w:val="23"/>
                <w:u w:val="double" w:color="FF0000"/>
              </w:rPr>
              <w:t>Suef</w:t>
            </w:r>
            <w:proofErr w:type="spellEnd"/>
            <w:r w:rsidRPr="00E06749">
              <w:rPr>
                <w:rFonts w:ascii="Times New Roman" w:hAnsi="Times New Roman"/>
                <w:i/>
                <w:iCs/>
                <w:sz w:val="23"/>
                <w:szCs w:val="23"/>
                <w:u w:val="double" w:color="FF0000"/>
              </w:rPr>
              <w:t xml:space="preserve"> University, Beni-</w:t>
            </w:r>
            <w:proofErr w:type="spellStart"/>
            <w:r w:rsidRPr="00E06749">
              <w:rPr>
                <w:rFonts w:ascii="Times New Roman" w:hAnsi="Times New Roman"/>
                <w:i/>
                <w:iCs/>
                <w:sz w:val="23"/>
                <w:szCs w:val="23"/>
                <w:u w:val="double" w:color="FF0000"/>
              </w:rPr>
              <w:t>Suef</w:t>
            </w:r>
            <w:proofErr w:type="spellEnd"/>
            <w:r w:rsidRPr="00E06749">
              <w:rPr>
                <w:rFonts w:ascii="Times New Roman" w:hAnsi="Times New Roman"/>
                <w:i/>
                <w:iCs/>
                <w:sz w:val="23"/>
                <w:szCs w:val="23"/>
                <w:u w:val="double" w:color="FF0000"/>
              </w:rPr>
              <w:t>, Egypt (2023-2024)</w:t>
            </w:r>
          </w:p>
          <w:p w14:paraId="3C7D60C6" w14:textId="31D74729" w:rsidR="004E050C" w:rsidRPr="00E06749" w:rsidRDefault="00670412" w:rsidP="00830351">
            <w:pPr>
              <w:pStyle w:val="Objective"/>
              <w:spacing w:line="216" w:lineRule="auto"/>
              <w:rPr>
                <w:rFonts w:ascii="Times New Roman" w:hAnsi="Times New Roman"/>
                <w:i/>
                <w:iCs/>
                <w:color w:val="000000" w:themeColor="text1"/>
                <w:sz w:val="23"/>
                <w:szCs w:val="23"/>
                <w:u w:val="double" w:color="FF0000"/>
              </w:rPr>
            </w:pPr>
            <w:r>
              <w:rPr>
                <w:rFonts w:ascii="Times New Roman" w:hAnsi="Times New Roman"/>
                <w:i/>
                <w:iCs/>
                <w:color w:val="000000" w:themeColor="text1"/>
                <w:sz w:val="23"/>
                <w:szCs w:val="23"/>
                <w:u w:val="double" w:color="FF0000"/>
              </w:rPr>
              <w:t xml:space="preserve">Former </w:t>
            </w:r>
            <w:r w:rsidR="004E050C" w:rsidRPr="00E06749">
              <w:rPr>
                <w:rFonts w:ascii="Times New Roman" w:hAnsi="Times New Roman"/>
                <w:i/>
                <w:iCs/>
                <w:color w:val="000000" w:themeColor="text1"/>
                <w:sz w:val="23"/>
                <w:szCs w:val="23"/>
                <w:u w:val="double" w:color="FF0000"/>
              </w:rPr>
              <w:t>Vice-dean of Environmental development and Community services at faculty of postgraduate studies for advanced sciences (PSAS), Beni-</w:t>
            </w:r>
            <w:proofErr w:type="spellStart"/>
            <w:r w:rsidR="004E050C" w:rsidRPr="00E06749">
              <w:rPr>
                <w:rFonts w:ascii="Times New Roman" w:hAnsi="Times New Roman"/>
                <w:i/>
                <w:iCs/>
                <w:color w:val="000000" w:themeColor="text1"/>
                <w:sz w:val="23"/>
                <w:szCs w:val="23"/>
                <w:u w:val="double" w:color="FF0000"/>
              </w:rPr>
              <w:t>Suef</w:t>
            </w:r>
            <w:proofErr w:type="spellEnd"/>
            <w:r w:rsidR="004E050C" w:rsidRPr="00E06749">
              <w:rPr>
                <w:rFonts w:ascii="Times New Roman" w:hAnsi="Times New Roman"/>
                <w:i/>
                <w:iCs/>
                <w:color w:val="000000" w:themeColor="text1"/>
                <w:sz w:val="23"/>
                <w:szCs w:val="23"/>
                <w:u w:val="double" w:color="FF0000"/>
              </w:rPr>
              <w:t xml:space="preserve"> University, Beni-</w:t>
            </w:r>
            <w:proofErr w:type="spellStart"/>
            <w:r w:rsidR="004E050C" w:rsidRPr="00E06749">
              <w:rPr>
                <w:rFonts w:ascii="Times New Roman" w:hAnsi="Times New Roman"/>
                <w:i/>
                <w:iCs/>
                <w:color w:val="000000" w:themeColor="text1"/>
                <w:sz w:val="23"/>
                <w:szCs w:val="23"/>
                <w:u w:val="double" w:color="FF0000"/>
              </w:rPr>
              <w:t>Suef</w:t>
            </w:r>
            <w:proofErr w:type="spellEnd"/>
            <w:r w:rsidR="004E050C" w:rsidRPr="00E06749">
              <w:rPr>
                <w:rFonts w:ascii="Times New Roman" w:hAnsi="Times New Roman"/>
                <w:i/>
                <w:iCs/>
                <w:color w:val="000000" w:themeColor="text1"/>
                <w:sz w:val="23"/>
                <w:szCs w:val="23"/>
                <w:u w:val="double" w:color="FF0000"/>
              </w:rPr>
              <w:t>, Egypt (2021-2023)</w:t>
            </w:r>
          </w:p>
          <w:p w14:paraId="615531DB" w14:textId="36A9B028" w:rsidR="00E941C2" w:rsidRPr="00E06749" w:rsidRDefault="00E941C2" w:rsidP="00830351">
            <w:pPr>
              <w:pStyle w:val="Objective"/>
              <w:spacing w:line="216" w:lineRule="auto"/>
              <w:rPr>
                <w:rFonts w:ascii="Times New Roman" w:hAnsi="Times New Roman"/>
                <w:i/>
                <w:iCs/>
                <w:color w:val="000000" w:themeColor="text1"/>
                <w:sz w:val="23"/>
                <w:szCs w:val="23"/>
                <w:u w:val="double" w:color="FF0000"/>
              </w:rPr>
            </w:pPr>
            <w:r w:rsidRPr="00E06749">
              <w:rPr>
                <w:rFonts w:ascii="Times New Roman" w:hAnsi="Times New Roman"/>
                <w:i/>
                <w:iCs/>
                <w:color w:val="000000" w:themeColor="text1"/>
                <w:sz w:val="23"/>
                <w:szCs w:val="23"/>
                <w:u w:val="double" w:color="FF0000"/>
              </w:rPr>
              <w:t>-</w:t>
            </w:r>
            <w:bookmarkStart w:id="3" w:name="_Hlk89803482"/>
            <w:r w:rsidR="002B7278" w:rsidRPr="00E06749">
              <w:rPr>
                <w:rFonts w:ascii="Times New Roman" w:hAnsi="Times New Roman"/>
                <w:i/>
                <w:iCs/>
                <w:color w:val="000000" w:themeColor="text1"/>
                <w:sz w:val="23"/>
                <w:szCs w:val="23"/>
                <w:u w:val="double" w:color="FF0000"/>
              </w:rPr>
              <w:t xml:space="preserve"> </w:t>
            </w:r>
            <w:r w:rsidR="00670412">
              <w:rPr>
                <w:rFonts w:ascii="Times New Roman" w:hAnsi="Times New Roman"/>
                <w:i/>
                <w:iCs/>
                <w:color w:val="000000" w:themeColor="text1"/>
                <w:sz w:val="23"/>
                <w:szCs w:val="23"/>
                <w:u w:val="double" w:color="FF0000"/>
              </w:rPr>
              <w:t xml:space="preserve">Former </w:t>
            </w:r>
            <w:r w:rsidRPr="00E06749">
              <w:rPr>
                <w:rFonts w:ascii="Times New Roman" w:hAnsi="Times New Roman"/>
                <w:i/>
                <w:iCs/>
                <w:color w:val="000000" w:themeColor="text1"/>
                <w:sz w:val="23"/>
                <w:szCs w:val="23"/>
                <w:u w:val="double" w:color="FF0000"/>
              </w:rPr>
              <w:t>Vice-dean of</w:t>
            </w:r>
            <w:r w:rsidRPr="00E06749">
              <w:rPr>
                <w:rFonts w:ascii="Times New Roman" w:hAnsi="Times New Roman"/>
                <w:color w:val="000000" w:themeColor="text1"/>
                <w:sz w:val="23"/>
                <w:szCs w:val="23"/>
              </w:rPr>
              <w:t xml:space="preserve"> </w:t>
            </w:r>
            <w:r w:rsidRPr="00E06749">
              <w:rPr>
                <w:rFonts w:ascii="Times New Roman" w:hAnsi="Times New Roman"/>
                <w:i/>
                <w:iCs/>
                <w:color w:val="000000" w:themeColor="text1"/>
                <w:sz w:val="23"/>
                <w:szCs w:val="23"/>
                <w:u w:val="double" w:color="FF0000"/>
              </w:rPr>
              <w:t xml:space="preserve">postgraduate and research affairs </w:t>
            </w:r>
            <w:bookmarkEnd w:id="3"/>
            <w:r w:rsidRPr="00E06749">
              <w:rPr>
                <w:rFonts w:ascii="Times New Roman" w:hAnsi="Times New Roman"/>
                <w:i/>
                <w:iCs/>
                <w:color w:val="000000" w:themeColor="text1"/>
                <w:sz w:val="23"/>
                <w:szCs w:val="23"/>
                <w:u w:val="double" w:color="FF0000"/>
              </w:rPr>
              <w:t>at Faculty of postgraduate studies for</w:t>
            </w:r>
            <w:r w:rsidR="005C140E" w:rsidRPr="00E06749">
              <w:rPr>
                <w:rFonts w:ascii="Times New Roman" w:hAnsi="Times New Roman"/>
                <w:i/>
                <w:iCs/>
                <w:color w:val="000000" w:themeColor="text1"/>
                <w:sz w:val="23"/>
                <w:szCs w:val="23"/>
                <w:u w:val="double" w:color="FF0000"/>
              </w:rPr>
              <w:t xml:space="preserve"> </w:t>
            </w:r>
            <w:r w:rsidRPr="00E06749">
              <w:rPr>
                <w:rFonts w:ascii="Times New Roman" w:hAnsi="Times New Roman"/>
                <w:i/>
                <w:iCs/>
                <w:color w:val="000000" w:themeColor="text1"/>
                <w:sz w:val="23"/>
                <w:szCs w:val="23"/>
                <w:u w:val="double" w:color="FF0000"/>
              </w:rPr>
              <w:t>advanced sciences (PSAS),</w:t>
            </w:r>
            <w:r w:rsidRPr="00E06749">
              <w:rPr>
                <w:rFonts w:ascii="Times New Roman" w:hAnsi="Times New Roman"/>
                <w:color w:val="000000" w:themeColor="text1"/>
                <w:sz w:val="23"/>
                <w:szCs w:val="23"/>
              </w:rPr>
              <w:t xml:space="preserve"> </w:t>
            </w:r>
            <w:r w:rsidRPr="00E06749">
              <w:rPr>
                <w:rFonts w:ascii="Times New Roman" w:hAnsi="Times New Roman"/>
                <w:i/>
                <w:iCs/>
                <w:color w:val="000000" w:themeColor="text1"/>
                <w:sz w:val="23"/>
                <w:szCs w:val="23"/>
                <w:u w:val="double" w:color="FF0000"/>
              </w:rPr>
              <w:t>Beni-</w:t>
            </w:r>
            <w:proofErr w:type="spellStart"/>
            <w:r w:rsidRPr="00E06749">
              <w:rPr>
                <w:rFonts w:ascii="Times New Roman" w:hAnsi="Times New Roman"/>
                <w:i/>
                <w:iCs/>
                <w:color w:val="000000" w:themeColor="text1"/>
                <w:sz w:val="23"/>
                <w:szCs w:val="23"/>
                <w:u w:val="double" w:color="FF0000"/>
              </w:rPr>
              <w:t>Suef</w:t>
            </w:r>
            <w:proofErr w:type="spellEnd"/>
            <w:r w:rsidRPr="00E06749">
              <w:rPr>
                <w:rFonts w:ascii="Times New Roman" w:hAnsi="Times New Roman"/>
                <w:i/>
                <w:iCs/>
                <w:color w:val="000000" w:themeColor="text1"/>
                <w:sz w:val="23"/>
                <w:szCs w:val="23"/>
                <w:u w:val="double" w:color="FF0000"/>
              </w:rPr>
              <w:t xml:space="preserve"> University, Beni-</w:t>
            </w:r>
            <w:proofErr w:type="spellStart"/>
            <w:r w:rsidRPr="00E06749">
              <w:rPr>
                <w:rFonts w:ascii="Times New Roman" w:hAnsi="Times New Roman"/>
                <w:i/>
                <w:iCs/>
                <w:color w:val="000000" w:themeColor="text1"/>
                <w:sz w:val="23"/>
                <w:szCs w:val="23"/>
                <w:u w:val="double" w:color="FF0000"/>
              </w:rPr>
              <w:t>Suef</w:t>
            </w:r>
            <w:proofErr w:type="spellEnd"/>
            <w:r w:rsidRPr="00E06749">
              <w:rPr>
                <w:rFonts w:ascii="Times New Roman" w:hAnsi="Times New Roman"/>
                <w:i/>
                <w:iCs/>
                <w:color w:val="000000" w:themeColor="text1"/>
                <w:sz w:val="23"/>
                <w:szCs w:val="23"/>
                <w:u w:val="double" w:color="FF0000"/>
              </w:rPr>
              <w:t>, Egypt (2018-2020).</w:t>
            </w:r>
          </w:p>
          <w:p w14:paraId="1C6680F2" w14:textId="529FB223" w:rsidR="00E941C2" w:rsidRPr="00E06749" w:rsidRDefault="00E941C2" w:rsidP="00830351">
            <w:pPr>
              <w:pStyle w:val="Objective"/>
              <w:spacing w:line="216" w:lineRule="auto"/>
              <w:rPr>
                <w:rFonts w:ascii="Times New Roman" w:hAnsi="Times New Roman"/>
                <w:i/>
                <w:iCs/>
                <w:color w:val="000000" w:themeColor="text1"/>
                <w:sz w:val="23"/>
                <w:szCs w:val="23"/>
                <w:rtl/>
              </w:rPr>
            </w:pPr>
            <w:r w:rsidRPr="00E06749">
              <w:rPr>
                <w:rFonts w:ascii="Times New Roman" w:hAnsi="Times New Roman"/>
                <w:i/>
                <w:iCs/>
                <w:color w:val="000000" w:themeColor="text1"/>
                <w:sz w:val="23"/>
                <w:szCs w:val="23"/>
              </w:rPr>
              <w:t xml:space="preserve">-Head of Materials Science and Nanotechnology Department </w:t>
            </w:r>
            <w:r w:rsidR="00AD4B18" w:rsidRPr="00E06749">
              <w:rPr>
                <w:rFonts w:ascii="Times New Roman" w:hAnsi="Times New Roman"/>
                <w:i/>
                <w:iCs/>
                <w:color w:val="000000" w:themeColor="text1"/>
                <w:sz w:val="23"/>
                <w:szCs w:val="23"/>
              </w:rPr>
              <w:t>at Faculty</w:t>
            </w:r>
            <w:r w:rsidRPr="00E06749">
              <w:rPr>
                <w:rFonts w:ascii="Times New Roman" w:hAnsi="Times New Roman"/>
                <w:i/>
                <w:iCs/>
                <w:color w:val="000000" w:themeColor="text1"/>
                <w:sz w:val="23"/>
                <w:szCs w:val="23"/>
              </w:rPr>
              <w:t xml:space="preserve"> of postgraduate studies </w:t>
            </w:r>
            <w:proofErr w:type="gramStart"/>
            <w:r w:rsidRPr="00E06749">
              <w:rPr>
                <w:rFonts w:ascii="Times New Roman" w:hAnsi="Times New Roman"/>
                <w:i/>
                <w:iCs/>
                <w:color w:val="000000" w:themeColor="text1"/>
                <w:sz w:val="23"/>
                <w:szCs w:val="23"/>
              </w:rPr>
              <w:t>for  advanced</w:t>
            </w:r>
            <w:proofErr w:type="gramEnd"/>
            <w:r w:rsidRPr="00E06749">
              <w:rPr>
                <w:rFonts w:ascii="Times New Roman" w:hAnsi="Times New Roman"/>
                <w:i/>
                <w:iCs/>
                <w:color w:val="000000" w:themeColor="text1"/>
                <w:sz w:val="23"/>
                <w:szCs w:val="23"/>
              </w:rPr>
              <w:t xml:space="preserve"> sciences (PSAS), Beni-</w:t>
            </w:r>
            <w:proofErr w:type="spellStart"/>
            <w:r w:rsidRPr="00E06749">
              <w:rPr>
                <w:rFonts w:ascii="Times New Roman" w:hAnsi="Times New Roman"/>
                <w:i/>
                <w:iCs/>
                <w:color w:val="000000" w:themeColor="text1"/>
                <w:sz w:val="23"/>
                <w:szCs w:val="23"/>
              </w:rPr>
              <w:t>Suef</w:t>
            </w:r>
            <w:proofErr w:type="spellEnd"/>
            <w:r w:rsidRPr="00E06749">
              <w:rPr>
                <w:rFonts w:ascii="Times New Roman" w:hAnsi="Times New Roman"/>
                <w:i/>
                <w:iCs/>
                <w:color w:val="000000" w:themeColor="text1"/>
                <w:sz w:val="23"/>
                <w:szCs w:val="23"/>
              </w:rPr>
              <w:t xml:space="preserve"> University, Beni-</w:t>
            </w:r>
            <w:proofErr w:type="spellStart"/>
            <w:r w:rsidRPr="00E06749">
              <w:rPr>
                <w:rFonts w:ascii="Times New Roman" w:hAnsi="Times New Roman"/>
                <w:i/>
                <w:iCs/>
                <w:color w:val="000000" w:themeColor="text1"/>
                <w:sz w:val="23"/>
                <w:szCs w:val="23"/>
              </w:rPr>
              <w:t>Suef</w:t>
            </w:r>
            <w:proofErr w:type="spellEnd"/>
            <w:r w:rsidRPr="00E06749">
              <w:rPr>
                <w:rFonts w:ascii="Times New Roman" w:hAnsi="Times New Roman"/>
                <w:i/>
                <w:iCs/>
                <w:color w:val="000000" w:themeColor="text1"/>
                <w:sz w:val="23"/>
                <w:szCs w:val="23"/>
              </w:rPr>
              <w:t>, Egypt (2015-2019)</w:t>
            </w:r>
          </w:p>
          <w:p w14:paraId="236D725F" w14:textId="55E79116" w:rsidR="00E941C2" w:rsidRPr="00E06749" w:rsidRDefault="00E941C2" w:rsidP="00830351">
            <w:pPr>
              <w:pStyle w:val="Objective"/>
              <w:spacing w:line="216" w:lineRule="auto"/>
              <w:rPr>
                <w:rFonts w:ascii="Times New Roman" w:hAnsi="Times New Roman"/>
                <w:i/>
                <w:iCs/>
                <w:color w:val="000000" w:themeColor="text1"/>
                <w:sz w:val="23"/>
                <w:szCs w:val="23"/>
                <w:rtl/>
              </w:rPr>
            </w:pPr>
            <w:r w:rsidRPr="00E06749">
              <w:rPr>
                <w:rFonts w:ascii="Times New Roman" w:hAnsi="Times New Roman"/>
                <w:i/>
                <w:iCs/>
                <w:color w:val="000000" w:themeColor="text1"/>
                <w:sz w:val="23"/>
                <w:szCs w:val="23"/>
              </w:rPr>
              <w:t xml:space="preserve">-Director of the central laboratory </w:t>
            </w:r>
            <w:r w:rsidR="00AD4B18" w:rsidRPr="00E06749">
              <w:rPr>
                <w:rFonts w:ascii="Times New Roman" w:hAnsi="Times New Roman"/>
                <w:i/>
                <w:iCs/>
                <w:color w:val="000000" w:themeColor="text1"/>
                <w:sz w:val="23"/>
                <w:szCs w:val="23"/>
              </w:rPr>
              <w:t>at Faculty</w:t>
            </w:r>
            <w:r w:rsidRPr="00E06749">
              <w:rPr>
                <w:rFonts w:ascii="Times New Roman" w:hAnsi="Times New Roman"/>
                <w:i/>
                <w:iCs/>
                <w:color w:val="000000" w:themeColor="text1"/>
                <w:sz w:val="23"/>
                <w:szCs w:val="23"/>
              </w:rPr>
              <w:t xml:space="preserve"> of postgraduate studies </w:t>
            </w:r>
            <w:r w:rsidR="00AD4B18" w:rsidRPr="00E06749">
              <w:rPr>
                <w:rFonts w:ascii="Times New Roman" w:hAnsi="Times New Roman"/>
                <w:i/>
                <w:iCs/>
                <w:color w:val="000000" w:themeColor="text1"/>
                <w:sz w:val="23"/>
                <w:szCs w:val="23"/>
              </w:rPr>
              <w:t>for advanced</w:t>
            </w:r>
            <w:r w:rsidRPr="00E06749">
              <w:rPr>
                <w:rFonts w:ascii="Times New Roman" w:hAnsi="Times New Roman"/>
                <w:i/>
                <w:iCs/>
                <w:color w:val="000000" w:themeColor="text1"/>
                <w:sz w:val="23"/>
                <w:szCs w:val="23"/>
              </w:rPr>
              <w:t xml:space="preserve"> sciences (PSAS, Beni-</w:t>
            </w:r>
            <w:proofErr w:type="spellStart"/>
            <w:r w:rsidRPr="00E06749">
              <w:rPr>
                <w:rFonts w:ascii="Times New Roman" w:hAnsi="Times New Roman"/>
                <w:i/>
                <w:iCs/>
                <w:color w:val="000000" w:themeColor="text1"/>
                <w:sz w:val="23"/>
                <w:szCs w:val="23"/>
              </w:rPr>
              <w:t>Suef</w:t>
            </w:r>
            <w:proofErr w:type="spellEnd"/>
            <w:r w:rsidRPr="00E06749">
              <w:rPr>
                <w:rFonts w:ascii="Times New Roman" w:hAnsi="Times New Roman"/>
                <w:i/>
                <w:iCs/>
                <w:color w:val="000000" w:themeColor="text1"/>
                <w:sz w:val="23"/>
                <w:szCs w:val="23"/>
              </w:rPr>
              <w:t xml:space="preserve"> University, Beni-</w:t>
            </w:r>
            <w:proofErr w:type="spellStart"/>
            <w:r w:rsidRPr="00E06749">
              <w:rPr>
                <w:rFonts w:ascii="Times New Roman" w:hAnsi="Times New Roman"/>
                <w:i/>
                <w:iCs/>
                <w:color w:val="000000" w:themeColor="text1"/>
                <w:sz w:val="23"/>
                <w:szCs w:val="23"/>
              </w:rPr>
              <w:t>Suef</w:t>
            </w:r>
            <w:proofErr w:type="spellEnd"/>
            <w:r w:rsidRPr="00E06749">
              <w:rPr>
                <w:rFonts w:ascii="Times New Roman" w:hAnsi="Times New Roman"/>
                <w:i/>
                <w:iCs/>
                <w:color w:val="000000" w:themeColor="text1"/>
                <w:sz w:val="23"/>
                <w:szCs w:val="23"/>
              </w:rPr>
              <w:t xml:space="preserve">, Egypt </w:t>
            </w:r>
            <w:proofErr w:type="gramStart"/>
            <w:r w:rsidRPr="00E06749">
              <w:rPr>
                <w:rFonts w:ascii="Times New Roman" w:hAnsi="Times New Roman"/>
                <w:i/>
                <w:iCs/>
                <w:color w:val="000000" w:themeColor="text1"/>
                <w:sz w:val="23"/>
                <w:szCs w:val="23"/>
              </w:rPr>
              <w:t>(</w:t>
            </w:r>
            <w:r w:rsidRPr="00E06749">
              <w:rPr>
                <w:rFonts w:ascii="Times New Roman" w:hAnsi="Times New Roman"/>
                <w:i/>
                <w:iCs/>
                <w:color w:val="000000" w:themeColor="text1"/>
                <w:sz w:val="23"/>
                <w:szCs w:val="23"/>
                <w:u w:val="single"/>
              </w:rPr>
              <w:t xml:space="preserve"> Dec</w:t>
            </w:r>
            <w:proofErr w:type="gramEnd"/>
            <w:r w:rsidR="00F00CE8">
              <w:rPr>
                <w:rFonts w:ascii="Times New Roman" w:hAnsi="Times New Roman"/>
                <w:i/>
                <w:iCs/>
                <w:color w:val="000000" w:themeColor="text1"/>
                <w:sz w:val="23"/>
                <w:szCs w:val="23"/>
                <w:u w:val="single"/>
              </w:rPr>
              <w:t>-Ju</w:t>
            </w:r>
            <w:r w:rsidRPr="00E06749">
              <w:rPr>
                <w:rFonts w:ascii="Times New Roman" w:hAnsi="Times New Roman"/>
                <w:i/>
                <w:iCs/>
                <w:color w:val="000000" w:themeColor="text1"/>
                <w:sz w:val="23"/>
                <w:szCs w:val="23"/>
                <w:u w:val="single"/>
              </w:rPr>
              <w:t>ly 2016)</w:t>
            </w:r>
          </w:p>
          <w:p w14:paraId="231A67B8" w14:textId="488005A5" w:rsidR="00E941C2" w:rsidRPr="00E06749" w:rsidRDefault="00E941C2" w:rsidP="00830351">
            <w:pPr>
              <w:pStyle w:val="Objective"/>
              <w:spacing w:line="216" w:lineRule="auto"/>
              <w:rPr>
                <w:rFonts w:ascii="Times New Roman" w:hAnsi="Times New Roman"/>
                <w:i/>
                <w:iCs/>
                <w:color w:val="000000" w:themeColor="text1"/>
                <w:sz w:val="23"/>
                <w:szCs w:val="23"/>
                <w:u w:val="single"/>
              </w:rPr>
            </w:pPr>
            <w:r w:rsidRPr="00E06749">
              <w:rPr>
                <w:rFonts w:ascii="Times New Roman" w:hAnsi="Times New Roman"/>
                <w:i/>
                <w:iCs/>
                <w:color w:val="000000" w:themeColor="text1"/>
                <w:sz w:val="23"/>
                <w:szCs w:val="23"/>
              </w:rPr>
              <w:t>-Co-director of the international publication Unit, (</w:t>
            </w:r>
            <w:r w:rsidRPr="00E06749">
              <w:rPr>
                <w:rFonts w:ascii="Times New Roman" w:hAnsi="Times New Roman"/>
                <w:i/>
                <w:iCs/>
                <w:color w:val="000000" w:themeColor="text1"/>
                <w:sz w:val="23"/>
                <w:szCs w:val="23"/>
                <w:u w:val="single"/>
              </w:rPr>
              <w:t>Dec</w:t>
            </w:r>
            <w:r w:rsidR="00F00CE8">
              <w:rPr>
                <w:rFonts w:ascii="Times New Roman" w:hAnsi="Times New Roman"/>
                <w:i/>
                <w:iCs/>
                <w:color w:val="000000" w:themeColor="text1"/>
                <w:sz w:val="23"/>
                <w:szCs w:val="23"/>
                <w:u w:val="single"/>
              </w:rPr>
              <w:t>-</w:t>
            </w:r>
            <w:r w:rsidRPr="00E06749">
              <w:rPr>
                <w:rFonts w:ascii="Times New Roman" w:hAnsi="Times New Roman"/>
                <w:i/>
                <w:iCs/>
                <w:color w:val="000000" w:themeColor="text1"/>
                <w:sz w:val="23"/>
                <w:szCs w:val="23"/>
                <w:u w:val="single"/>
              </w:rPr>
              <w:t>July 2016)</w:t>
            </w:r>
            <w:r w:rsidRPr="00E06749">
              <w:rPr>
                <w:rFonts w:ascii="Times New Roman" w:hAnsi="Times New Roman"/>
                <w:i/>
                <w:iCs/>
                <w:color w:val="000000" w:themeColor="text1"/>
                <w:sz w:val="23"/>
                <w:szCs w:val="23"/>
              </w:rPr>
              <w:t>, Beni-</w:t>
            </w:r>
            <w:proofErr w:type="spellStart"/>
            <w:r w:rsidRPr="00E06749">
              <w:rPr>
                <w:rFonts w:ascii="Times New Roman" w:hAnsi="Times New Roman"/>
                <w:i/>
                <w:iCs/>
                <w:color w:val="000000" w:themeColor="text1"/>
                <w:sz w:val="23"/>
                <w:szCs w:val="23"/>
              </w:rPr>
              <w:t>Suef</w:t>
            </w:r>
            <w:proofErr w:type="spellEnd"/>
            <w:r w:rsidRPr="00E06749">
              <w:rPr>
                <w:rFonts w:ascii="Times New Roman" w:hAnsi="Times New Roman"/>
                <w:i/>
                <w:iCs/>
                <w:color w:val="000000" w:themeColor="text1"/>
                <w:sz w:val="23"/>
                <w:szCs w:val="23"/>
              </w:rPr>
              <w:t xml:space="preserve"> University, Beni-</w:t>
            </w:r>
            <w:proofErr w:type="spellStart"/>
            <w:r w:rsidRPr="00E06749">
              <w:rPr>
                <w:rFonts w:ascii="Times New Roman" w:hAnsi="Times New Roman"/>
                <w:i/>
                <w:iCs/>
                <w:color w:val="000000" w:themeColor="text1"/>
                <w:sz w:val="23"/>
                <w:szCs w:val="23"/>
              </w:rPr>
              <w:t>Suef</w:t>
            </w:r>
            <w:proofErr w:type="spellEnd"/>
            <w:r w:rsidRPr="00E06749">
              <w:rPr>
                <w:rFonts w:ascii="Times New Roman" w:hAnsi="Times New Roman"/>
                <w:i/>
                <w:iCs/>
                <w:color w:val="000000" w:themeColor="text1"/>
                <w:sz w:val="23"/>
                <w:szCs w:val="23"/>
              </w:rPr>
              <w:t>, Egypt</w:t>
            </w:r>
          </w:p>
          <w:p w14:paraId="4709B2F8" w14:textId="637D3781" w:rsidR="00E941C2" w:rsidRPr="00E06749" w:rsidRDefault="00E941C2" w:rsidP="00830351">
            <w:pPr>
              <w:pStyle w:val="Objective"/>
              <w:spacing w:line="216" w:lineRule="auto"/>
              <w:rPr>
                <w:rFonts w:ascii="Times New Roman" w:hAnsi="Times New Roman"/>
                <w:i/>
                <w:iCs/>
                <w:color w:val="000000" w:themeColor="text1"/>
                <w:sz w:val="23"/>
                <w:szCs w:val="23"/>
                <w:u w:val="double" w:color="FF0000"/>
              </w:rPr>
            </w:pPr>
            <w:r w:rsidRPr="00E06749">
              <w:rPr>
                <w:rFonts w:ascii="Times New Roman" w:hAnsi="Times New Roman"/>
                <w:i/>
                <w:iCs/>
                <w:color w:val="000000" w:themeColor="text1"/>
                <w:sz w:val="23"/>
                <w:szCs w:val="23"/>
                <w:u w:val="double" w:color="FF0000"/>
              </w:rPr>
              <w:t xml:space="preserve">- Director of The International Ranking </w:t>
            </w:r>
            <w:r w:rsidR="007D6CE7" w:rsidRPr="00E06749">
              <w:rPr>
                <w:rFonts w:ascii="Times New Roman" w:hAnsi="Times New Roman"/>
                <w:i/>
                <w:iCs/>
                <w:color w:val="000000" w:themeColor="text1"/>
                <w:sz w:val="23"/>
                <w:szCs w:val="23"/>
                <w:u w:val="double" w:color="FF0000"/>
              </w:rPr>
              <w:t>and Sustainable development office</w:t>
            </w:r>
            <w:r w:rsidRPr="00E06749">
              <w:rPr>
                <w:rFonts w:ascii="Times New Roman" w:hAnsi="Times New Roman"/>
                <w:i/>
                <w:iCs/>
                <w:color w:val="000000" w:themeColor="text1"/>
                <w:sz w:val="23"/>
                <w:szCs w:val="23"/>
                <w:u w:val="double" w:color="FF0000"/>
              </w:rPr>
              <w:t>, Beni-</w:t>
            </w:r>
            <w:proofErr w:type="spellStart"/>
            <w:r w:rsidRPr="00E06749">
              <w:rPr>
                <w:rFonts w:ascii="Times New Roman" w:hAnsi="Times New Roman"/>
                <w:i/>
                <w:iCs/>
                <w:color w:val="000000" w:themeColor="text1"/>
                <w:sz w:val="23"/>
                <w:szCs w:val="23"/>
                <w:u w:val="double" w:color="FF0000"/>
              </w:rPr>
              <w:t>Suef</w:t>
            </w:r>
            <w:proofErr w:type="spellEnd"/>
            <w:r w:rsidRPr="00E06749">
              <w:rPr>
                <w:rFonts w:ascii="Times New Roman" w:hAnsi="Times New Roman"/>
                <w:i/>
                <w:iCs/>
                <w:color w:val="000000" w:themeColor="text1"/>
                <w:sz w:val="23"/>
                <w:szCs w:val="23"/>
                <w:u w:val="double" w:color="FF0000"/>
              </w:rPr>
              <w:t xml:space="preserve"> Uni.</w:t>
            </w:r>
            <w:r w:rsidR="005C140E" w:rsidRPr="00E06749">
              <w:rPr>
                <w:rFonts w:ascii="Times New Roman" w:hAnsi="Times New Roman"/>
                <w:i/>
                <w:iCs/>
                <w:color w:val="000000" w:themeColor="text1"/>
                <w:sz w:val="23"/>
                <w:szCs w:val="23"/>
                <w:u w:val="double" w:color="FF0000"/>
              </w:rPr>
              <w:t xml:space="preserve"> </w:t>
            </w:r>
            <w:proofErr w:type="gramStart"/>
            <w:r w:rsidR="00F00CE8">
              <w:rPr>
                <w:rFonts w:ascii="Times New Roman" w:hAnsi="Times New Roman"/>
                <w:i/>
                <w:iCs/>
                <w:color w:val="000000" w:themeColor="text1"/>
                <w:sz w:val="23"/>
                <w:szCs w:val="23"/>
                <w:u w:val="double" w:color="FF0000"/>
              </w:rPr>
              <w:t>(</w:t>
            </w:r>
            <w:r w:rsidRPr="00E06749">
              <w:rPr>
                <w:rFonts w:ascii="Times New Roman" w:hAnsi="Times New Roman"/>
                <w:i/>
                <w:iCs/>
                <w:color w:val="000000" w:themeColor="text1"/>
                <w:sz w:val="23"/>
                <w:szCs w:val="23"/>
                <w:u w:val="double" w:color="FF0000"/>
              </w:rPr>
              <w:t xml:space="preserve"> 2016</w:t>
            </w:r>
            <w:proofErr w:type="gramEnd"/>
            <w:r w:rsidR="00F00CE8">
              <w:rPr>
                <w:rFonts w:ascii="Times New Roman" w:hAnsi="Times New Roman"/>
                <w:i/>
                <w:iCs/>
                <w:color w:val="000000" w:themeColor="text1"/>
                <w:sz w:val="23"/>
                <w:szCs w:val="23"/>
                <w:u w:val="double" w:color="FF0000"/>
              </w:rPr>
              <w:t>-present)</w:t>
            </w:r>
          </w:p>
          <w:p w14:paraId="220CACDA" w14:textId="0790BF02" w:rsidR="00E941C2" w:rsidRPr="00E06749" w:rsidRDefault="00E941C2" w:rsidP="00830351">
            <w:pPr>
              <w:pStyle w:val="BodyText"/>
              <w:spacing w:line="216" w:lineRule="auto"/>
              <w:rPr>
                <w:rFonts w:ascii="Times New Roman" w:hAnsi="Times New Roman" w:cs="Times New Roman"/>
                <w:i/>
                <w:iCs/>
                <w:sz w:val="23"/>
                <w:szCs w:val="23"/>
              </w:rPr>
            </w:pPr>
            <w:r w:rsidRPr="00E06749">
              <w:rPr>
                <w:rFonts w:ascii="Times New Roman" w:hAnsi="Times New Roman" w:cs="Times New Roman"/>
                <w:i/>
                <w:iCs/>
                <w:sz w:val="23"/>
                <w:szCs w:val="23"/>
              </w:rPr>
              <w:t xml:space="preserve">-Scientific Consultant of the MIU president </w:t>
            </w:r>
            <w:r w:rsidR="00426B58" w:rsidRPr="00E06749">
              <w:rPr>
                <w:rFonts w:ascii="Times New Roman" w:hAnsi="Times New Roman" w:cs="Times New Roman"/>
                <w:i/>
                <w:iCs/>
                <w:sz w:val="23"/>
                <w:szCs w:val="23"/>
              </w:rPr>
              <w:t>(201</w:t>
            </w:r>
            <w:r w:rsidR="00270C0F">
              <w:rPr>
                <w:rFonts w:ascii="Times New Roman" w:hAnsi="Times New Roman" w:cs="Times New Roman"/>
                <w:i/>
                <w:iCs/>
                <w:sz w:val="23"/>
                <w:szCs w:val="23"/>
              </w:rPr>
              <w:t>8</w:t>
            </w:r>
            <w:r w:rsidR="00426B58" w:rsidRPr="00E06749">
              <w:rPr>
                <w:rFonts w:ascii="Times New Roman" w:hAnsi="Times New Roman" w:cs="Times New Roman"/>
                <w:i/>
                <w:iCs/>
                <w:sz w:val="23"/>
                <w:szCs w:val="23"/>
              </w:rPr>
              <w:t>-2020)</w:t>
            </w:r>
          </w:p>
          <w:p w14:paraId="711BFC3C" w14:textId="68C0AE74" w:rsidR="00B642DA" w:rsidRPr="00E06749" w:rsidRDefault="00B642DA" w:rsidP="00830351">
            <w:pPr>
              <w:pStyle w:val="BodyText"/>
              <w:spacing w:line="216" w:lineRule="auto"/>
              <w:rPr>
                <w:rFonts w:ascii="Times New Roman" w:hAnsi="Times New Roman" w:cs="Times New Roman"/>
                <w:i/>
                <w:iCs/>
                <w:sz w:val="23"/>
                <w:szCs w:val="23"/>
              </w:rPr>
            </w:pPr>
            <w:r w:rsidRPr="00E06749">
              <w:rPr>
                <w:rFonts w:ascii="Times New Roman" w:hAnsi="Times New Roman" w:cs="Times New Roman"/>
                <w:i/>
                <w:iCs/>
                <w:sz w:val="23"/>
                <w:szCs w:val="23"/>
              </w:rPr>
              <w:t>-</w:t>
            </w:r>
            <w:r w:rsidR="00426B58" w:rsidRPr="00E06749">
              <w:rPr>
                <w:rFonts w:ascii="Times New Roman" w:hAnsi="Times New Roman" w:cs="Times New Roman"/>
                <w:i/>
                <w:iCs/>
                <w:sz w:val="23"/>
                <w:szCs w:val="23"/>
              </w:rPr>
              <w:t xml:space="preserve">Scientific </w:t>
            </w:r>
            <w:r w:rsidRPr="00E06749">
              <w:rPr>
                <w:rFonts w:ascii="Times New Roman" w:hAnsi="Times New Roman" w:cs="Times New Roman"/>
                <w:i/>
                <w:iCs/>
                <w:sz w:val="23"/>
                <w:szCs w:val="23"/>
              </w:rPr>
              <w:t>Consultant at Hail University -Saudi Arabia</w:t>
            </w:r>
            <w:r w:rsidR="00426B58" w:rsidRPr="00E06749">
              <w:rPr>
                <w:rFonts w:ascii="Times New Roman" w:hAnsi="Times New Roman" w:cs="Times New Roman"/>
                <w:i/>
                <w:iCs/>
                <w:sz w:val="23"/>
                <w:szCs w:val="23"/>
              </w:rPr>
              <w:t xml:space="preserve"> (2022-2023)</w:t>
            </w:r>
          </w:p>
          <w:p w14:paraId="42F17EDE" w14:textId="55C73EFB" w:rsidR="009129EB" w:rsidRDefault="009129EB" w:rsidP="00830351">
            <w:pPr>
              <w:pStyle w:val="BodyText"/>
              <w:spacing w:line="216" w:lineRule="auto"/>
              <w:rPr>
                <w:rFonts w:ascii="Times New Roman" w:hAnsi="Times New Roman" w:cs="Times New Roman"/>
                <w:i/>
                <w:iCs/>
                <w:sz w:val="23"/>
                <w:szCs w:val="23"/>
                <w:u w:val="double" w:color="00B050"/>
              </w:rPr>
            </w:pPr>
            <w:r w:rsidRPr="00E06749">
              <w:rPr>
                <w:rFonts w:ascii="Times New Roman" w:hAnsi="Times New Roman" w:cs="Times New Roman"/>
                <w:i/>
                <w:iCs/>
                <w:sz w:val="23"/>
                <w:szCs w:val="23"/>
              </w:rPr>
              <w:t>-</w:t>
            </w:r>
            <w:r w:rsidRPr="00E06749">
              <w:rPr>
                <w:rFonts w:ascii="Times New Roman" w:hAnsi="Times New Roman" w:cs="Times New Roman"/>
                <w:i/>
                <w:iCs/>
                <w:sz w:val="23"/>
                <w:szCs w:val="23"/>
                <w:u w:val="double" w:color="00B050"/>
              </w:rPr>
              <w:t xml:space="preserve">Academic Expert </w:t>
            </w:r>
            <w:r w:rsidR="003F32A3" w:rsidRPr="00E06749">
              <w:rPr>
                <w:rFonts w:ascii="Times New Roman" w:hAnsi="Times New Roman" w:cs="Times New Roman"/>
                <w:i/>
                <w:iCs/>
                <w:sz w:val="23"/>
                <w:szCs w:val="23"/>
                <w:u w:val="double" w:color="00B050"/>
              </w:rPr>
              <w:t xml:space="preserve">in </w:t>
            </w:r>
            <w:r w:rsidR="00D6234F" w:rsidRPr="00E06749">
              <w:rPr>
                <w:rFonts w:ascii="Times New Roman" w:hAnsi="Times New Roman" w:cs="Times New Roman"/>
                <w:i/>
                <w:iCs/>
                <w:sz w:val="23"/>
                <w:szCs w:val="23"/>
                <w:u w:val="double" w:color="00B050"/>
              </w:rPr>
              <w:t xml:space="preserve">National Initiative of </w:t>
            </w:r>
            <w:r w:rsidR="003F32A3" w:rsidRPr="00E06749">
              <w:rPr>
                <w:rFonts w:ascii="Times New Roman" w:hAnsi="Times New Roman" w:cs="Times New Roman"/>
                <w:i/>
                <w:iCs/>
                <w:sz w:val="23"/>
                <w:szCs w:val="23"/>
                <w:u w:val="double" w:color="00B050"/>
              </w:rPr>
              <w:t>Green</w:t>
            </w:r>
            <w:r w:rsidRPr="00E06749">
              <w:rPr>
                <w:rFonts w:ascii="Times New Roman" w:hAnsi="Times New Roman" w:cs="Times New Roman"/>
                <w:i/>
                <w:iCs/>
                <w:sz w:val="23"/>
                <w:szCs w:val="23"/>
                <w:u w:val="double" w:color="00B050"/>
              </w:rPr>
              <w:t xml:space="preserve"> Smart Project</w:t>
            </w:r>
            <w:r w:rsidR="00D6234F" w:rsidRPr="00E06749">
              <w:rPr>
                <w:rFonts w:ascii="Times New Roman" w:hAnsi="Times New Roman" w:cs="Times New Roman"/>
                <w:i/>
                <w:iCs/>
                <w:sz w:val="23"/>
                <w:szCs w:val="23"/>
                <w:u w:val="double" w:color="00B050"/>
              </w:rPr>
              <w:t>s</w:t>
            </w:r>
            <w:r w:rsidR="003F32A3" w:rsidRPr="00E06749">
              <w:rPr>
                <w:rFonts w:ascii="Times New Roman" w:hAnsi="Times New Roman" w:cs="Times New Roman"/>
                <w:i/>
                <w:iCs/>
                <w:sz w:val="23"/>
                <w:szCs w:val="23"/>
                <w:u w:val="double" w:color="00B050"/>
              </w:rPr>
              <w:t xml:space="preserve"> </w:t>
            </w:r>
            <w:r w:rsidRPr="00E06749">
              <w:rPr>
                <w:rFonts w:ascii="Times New Roman" w:hAnsi="Times New Roman" w:cs="Times New Roman"/>
                <w:i/>
                <w:iCs/>
                <w:sz w:val="23"/>
                <w:szCs w:val="23"/>
                <w:u w:val="double" w:color="00B050"/>
              </w:rPr>
              <w:t xml:space="preserve">- </w:t>
            </w:r>
            <w:r w:rsidR="003F32A3" w:rsidRPr="00E06749">
              <w:rPr>
                <w:rFonts w:ascii="Times New Roman" w:hAnsi="Times New Roman" w:cs="Times New Roman"/>
                <w:i/>
                <w:iCs/>
                <w:sz w:val="23"/>
                <w:szCs w:val="23"/>
                <w:u w:val="double" w:color="00B050"/>
              </w:rPr>
              <w:t>Egyptian Institute of Governance and Sustainability- Ministry of Planning and Economic Development (2023-2024)</w:t>
            </w:r>
          </w:p>
          <w:p w14:paraId="57C80B55" w14:textId="4A38128C" w:rsidR="00F00CE8" w:rsidRPr="00E06749" w:rsidRDefault="00F00CE8" w:rsidP="00830351">
            <w:pPr>
              <w:pStyle w:val="BodyText"/>
              <w:spacing w:line="216" w:lineRule="auto"/>
              <w:rPr>
                <w:rFonts w:ascii="Times New Roman" w:hAnsi="Times New Roman" w:cs="Times New Roman"/>
                <w:i/>
                <w:iCs/>
                <w:sz w:val="23"/>
                <w:szCs w:val="23"/>
                <w:u w:val="double" w:color="00B050"/>
              </w:rPr>
            </w:pPr>
            <w:r>
              <w:rPr>
                <w:rFonts w:ascii="Times New Roman" w:hAnsi="Times New Roman" w:cs="Times New Roman"/>
                <w:i/>
                <w:iCs/>
                <w:sz w:val="23"/>
                <w:szCs w:val="23"/>
                <w:u w:val="double" w:color="00B050"/>
              </w:rPr>
              <w:t>-Beni-</w:t>
            </w:r>
            <w:proofErr w:type="spellStart"/>
            <w:r>
              <w:rPr>
                <w:rFonts w:ascii="Times New Roman" w:hAnsi="Times New Roman" w:cs="Times New Roman"/>
                <w:i/>
                <w:iCs/>
                <w:sz w:val="23"/>
                <w:szCs w:val="23"/>
                <w:u w:val="double" w:color="00B050"/>
              </w:rPr>
              <w:t>Suef</w:t>
            </w:r>
            <w:proofErr w:type="spellEnd"/>
            <w:r>
              <w:rPr>
                <w:rFonts w:ascii="Times New Roman" w:hAnsi="Times New Roman" w:cs="Times New Roman"/>
                <w:i/>
                <w:iCs/>
                <w:sz w:val="23"/>
                <w:szCs w:val="23"/>
                <w:u w:val="double" w:color="00B050"/>
              </w:rPr>
              <w:t xml:space="preserve"> Uni Representative at the Association of Arab Universities, Sustainable Development Solution Network (SDSN, UN)</w:t>
            </w:r>
          </w:p>
          <w:p w14:paraId="740DF523" w14:textId="3CC200FB" w:rsidR="009129EB" w:rsidRPr="00830351" w:rsidRDefault="009129EB" w:rsidP="00830351">
            <w:pPr>
              <w:pStyle w:val="BodyText"/>
              <w:spacing w:line="216" w:lineRule="auto"/>
              <w:rPr>
                <w:rFonts w:ascii="Times New Roman" w:hAnsi="Times New Roman" w:cs="Times New Roman"/>
                <w:i/>
                <w:iCs/>
                <w:sz w:val="22"/>
                <w:szCs w:val="22"/>
              </w:rPr>
            </w:pPr>
          </w:p>
          <w:p w14:paraId="79AC7991" w14:textId="77777777" w:rsidR="009129EB" w:rsidRPr="00830351" w:rsidRDefault="009129EB" w:rsidP="00830351">
            <w:pPr>
              <w:pStyle w:val="BodyText"/>
              <w:spacing w:line="216" w:lineRule="auto"/>
              <w:rPr>
                <w:rFonts w:ascii="Times New Roman" w:hAnsi="Times New Roman" w:cs="Times New Roman"/>
                <w:i/>
                <w:iCs/>
                <w:sz w:val="22"/>
                <w:szCs w:val="22"/>
              </w:rPr>
            </w:pPr>
          </w:p>
          <w:tbl>
            <w:tblPr>
              <w:tblStyle w:val="TableGrid"/>
              <w:tblW w:w="99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5934"/>
            </w:tblGrid>
            <w:tr w:rsidR="00A85F47" w:rsidRPr="00830351" w14:paraId="21445394" w14:textId="77777777" w:rsidTr="00830351">
              <w:trPr>
                <w:trHeight w:val="158"/>
              </w:trPr>
              <w:tc>
                <w:tcPr>
                  <w:tcW w:w="4035" w:type="dxa"/>
                  <w:vMerge w:val="restart"/>
                  <w:shd w:val="clear" w:color="auto" w:fill="303848" w:themeFill="accent1"/>
                  <w:vAlign w:val="center"/>
                </w:tcPr>
                <w:p w14:paraId="1AAF1A77" w14:textId="0F0B3FCF" w:rsidR="00A85F47" w:rsidRPr="00830351" w:rsidRDefault="00A85F47" w:rsidP="00830351">
                  <w:pPr>
                    <w:pStyle w:val="Heading1"/>
                    <w:spacing w:line="216" w:lineRule="auto"/>
                    <w:rPr>
                      <w:rFonts w:ascii="Times New Roman" w:hAnsi="Times New Roman" w:cs="Times New Roman"/>
                      <w:sz w:val="22"/>
                      <w:szCs w:val="22"/>
                    </w:rPr>
                  </w:pPr>
                  <w:r w:rsidRPr="00830351">
                    <w:rPr>
                      <w:rFonts w:ascii="Times New Roman" w:hAnsi="Times New Roman" w:cs="Times New Roman"/>
                      <w:sz w:val="22"/>
                      <w:szCs w:val="22"/>
                    </w:rPr>
                    <w:t>Languages</w:t>
                  </w:r>
                </w:p>
              </w:tc>
              <w:tc>
                <w:tcPr>
                  <w:tcW w:w="5934" w:type="dxa"/>
                  <w:tcBorders>
                    <w:bottom w:val="single" w:sz="18" w:space="0" w:color="BF9268" w:themeColor="accent2"/>
                  </w:tcBorders>
                </w:tcPr>
                <w:p w14:paraId="4A97166E" w14:textId="77777777" w:rsidR="00A85F47" w:rsidRPr="00830351" w:rsidRDefault="00A85F47" w:rsidP="00830351">
                  <w:pPr>
                    <w:spacing w:line="216" w:lineRule="auto"/>
                    <w:rPr>
                      <w:rFonts w:ascii="Times New Roman" w:hAnsi="Times New Roman" w:cs="Times New Roman"/>
                      <w:sz w:val="22"/>
                      <w:szCs w:val="22"/>
                    </w:rPr>
                  </w:pPr>
                </w:p>
              </w:tc>
            </w:tr>
            <w:tr w:rsidR="00A85F47" w:rsidRPr="00830351" w14:paraId="020D1600" w14:textId="77777777" w:rsidTr="00830351">
              <w:trPr>
                <w:trHeight w:val="158"/>
              </w:trPr>
              <w:tc>
                <w:tcPr>
                  <w:tcW w:w="4035" w:type="dxa"/>
                  <w:vMerge/>
                  <w:shd w:val="clear" w:color="auto" w:fill="303848" w:themeFill="accent1"/>
                  <w:vAlign w:val="center"/>
                </w:tcPr>
                <w:p w14:paraId="55471188" w14:textId="77777777" w:rsidR="00A85F47" w:rsidRPr="00830351" w:rsidRDefault="00A85F47" w:rsidP="00830351">
                  <w:pPr>
                    <w:pStyle w:val="Heading1"/>
                    <w:spacing w:line="216" w:lineRule="auto"/>
                    <w:rPr>
                      <w:rFonts w:ascii="Times New Roman" w:hAnsi="Times New Roman" w:cs="Times New Roman"/>
                      <w:sz w:val="22"/>
                      <w:szCs w:val="22"/>
                    </w:rPr>
                  </w:pPr>
                </w:p>
              </w:tc>
              <w:tc>
                <w:tcPr>
                  <w:tcW w:w="5934" w:type="dxa"/>
                </w:tcPr>
                <w:p w14:paraId="22787429" w14:textId="77777777" w:rsidR="00A85F47" w:rsidRPr="00830351" w:rsidRDefault="00A85F47" w:rsidP="00830351">
                  <w:pPr>
                    <w:spacing w:line="216" w:lineRule="auto"/>
                    <w:rPr>
                      <w:rFonts w:ascii="Times New Roman" w:hAnsi="Times New Roman" w:cs="Times New Roman"/>
                      <w:sz w:val="22"/>
                      <w:szCs w:val="22"/>
                    </w:rPr>
                  </w:pPr>
                </w:p>
              </w:tc>
            </w:tr>
          </w:tbl>
          <w:p w14:paraId="633D244B" w14:textId="77777777" w:rsidR="00A85F47" w:rsidRPr="00830351" w:rsidRDefault="00A85F47" w:rsidP="00830351">
            <w:pPr>
              <w:spacing w:before="240" w:after="220" w:line="216" w:lineRule="auto"/>
              <w:rPr>
                <w:rFonts w:ascii="Times New Roman" w:hAnsi="Times New Roman" w:cs="Times New Roman"/>
                <w:sz w:val="22"/>
                <w:szCs w:val="22"/>
              </w:rPr>
            </w:pPr>
            <w:r w:rsidRPr="00830351">
              <w:rPr>
                <w:rFonts w:ascii="Times New Roman" w:hAnsi="Times New Roman" w:cs="Times New Roman"/>
                <w:sz w:val="22"/>
                <w:szCs w:val="22"/>
              </w:rPr>
              <w:t>Excellent French</w:t>
            </w:r>
          </w:p>
          <w:p w14:paraId="5DC6EEF0" w14:textId="329723D4" w:rsidR="00880923" w:rsidRPr="00830351" w:rsidRDefault="00A85F47" w:rsidP="000B60B1">
            <w:pPr>
              <w:spacing w:before="240" w:after="220" w:line="216" w:lineRule="auto"/>
              <w:rPr>
                <w:rFonts w:ascii="Times New Roman" w:hAnsi="Times New Roman" w:cs="Times New Roman"/>
                <w:sz w:val="22"/>
                <w:szCs w:val="22"/>
              </w:rPr>
            </w:pPr>
            <w:r w:rsidRPr="00830351">
              <w:rPr>
                <w:rFonts w:ascii="Times New Roman" w:hAnsi="Times New Roman" w:cs="Times New Roman"/>
                <w:sz w:val="22"/>
                <w:szCs w:val="22"/>
              </w:rPr>
              <w:t>Excellent English and Fair German</w:t>
            </w:r>
          </w:p>
        </w:tc>
      </w:tr>
      <w:tr w:rsidR="00705933" w:rsidRPr="0068407E" w14:paraId="1CF439D0" w14:textId="77777777" w:rsidTr="00830351">
        <w:trPr>
          <w:trHeight w:val="158"/>
        </w:trPr>
        <w:tc>
          <w:tcPr>
            <w:tcW w:w="4175" w:type="dxa"/>
            <w:gridSpan w:val="3"/>
            <w:vMerge w:val="restart"/>
            <w:shd w:val="clear" w:color="auto" w:fill="303848" w:themeFill="accent1"/>
            <w:vAlign w:val="center"/>
          </w:tcPr>
          <w:p w14:paraId="601B1776" w14:textId="5960D78A" w:rsidR="00705933" w:rsidRPr="0068407E" w:rsidRDefault="00430967" w:rsidP="002E59C8">
            <w:pPr>
              <w:pStyle w:val="Heading1"/>
              <w:rPr>
                <w:rFonts w:ascii="Times New Roman" w:hAnsi="Times New Roman" w:cs="Times New Roman"/>
                <w:sz w:val="22"/>
                <w:szCs w:val="22"/>
              </w:rPr>
            </w:pPr>
            <w:bookmarkStart w:id="4" w:name="_Hlk89783598"/>
            <w:r w:rsidRPr="0068407E">
              <w:rPr>
                <w:rFonts w:ascii="Times New Roman" w:hAnsi="Times New Roman" w:cs="Times New Roman"/>
                <w:sz w:val="22"/>
                <w:szCs w:val="22"/>
              </w:rPr>
              <w:lastRenderedPageBreak/>
              <w:t>Diplomas and Degree</w:t>
            </w:r>
            <w:r w:rsidR="002E59C8" w:rsidRPr="0068407E">
              <w:rPr>
                <w:rFonts w:ascii="Times New Roman" w:hAnsi="Times New Roman" w:cs="Times New Roman"/>
                <w:sz w:val="22"/>
                <w:szCs w:val="22"/>
              </w:rPr>
              <w:t>s</w:t>
            </w:r>
            <w:r w:rsidRPr="0068407E">
              <w:rPr>
                <w:rFonts w:ascii="Times New Roman" w:hAnsi="Times New Roman" w:cs="Times New Roman"/>
                <w:sz w:val="22"/>
                <w:szCs w:val="22"/>
              </w:rPr>
              <w:t xml:space="preserve"> awarded</w:t>
            </w:r>
          </w:p>
        </w:tc>
        <w:tc>
          <w:tcPr>
            <w:tcW w:w="6016" w:type="dxa"/>
            <w:gridSpan w:val="2"/>
            <w:tcBorders>
              <w:bottom w:val="single" w:sz="18" w:space="0" w:color="BF9268" w:themeColor="accent2"/>
            </w:tcBorders>
          </w:tcPr>
          <w:p w14:paraId="0A5FEC2D" w14:textId="5B8B6D61" w:rsidR="00705933" w:rsidRPr="0068407E" w:rsidRDefault="000648B7" w:rsidP="000648B7">
            <w:pPr>
              <w:jc w:val="right"/>
              <w:rPr>
                <w:rFonts w:ascii="Times New Roman" w:hAnsi="Times New Roman" w:cs="Times New Roman"/>
                <w:b/>
                <w:bCs/>
                <w:sz w:val="28"/>
                <w:szCs w:val="28"/>
                <w:rtl/>
                <w:lang w:bidi="ar-EG"/>
              </w:rPr>
            </w:pPr>
            <w:r w:rsidRPr="0068407E">
              <w:rPr>
                <w:rFonts w:ascii="Times New Roman" w:hAnsi="Times New Roman" w:cs="Times New Roman"/>
                <w:b/>
                <w:bCs/>
                <w:sz w:val="28"/>
                <w:szCs w:val="28"/>
                <w:rtl/>
                <w:lang w:bidi="ar-EG"/>
              </w:rPr>
              <w:t>المؤهلات العليا و التدرج العلمي</w:t>
            </w:r>
          </w:p>
        </w:tc>
      </w:tr>
      <w:tr w:rsidR="00705933" w:rsidRPr="0068407E" w14:paraId="635A1929" w14:textId="77777777" w:rsidTr="00830351">
        <w:trPr>
          <w:trHeight w:val="158"/>
        </w:trPr>
        <w:tc>
          <w:tcPr>
            <w:tcW w:w="4175" w:type="dxa"/>
            <w:gridSpan w:val="3"/>
            <w:vMerge/>
            <w:shd w:val="clear" w:color="auto" w:fill="303848" w:themeFill="accent1"/>
            <w:vAlign w:val="center"/>
          </w:tcPr>
          <w:p w14:paraId="605AB4A1" w14:textId="77777777" w:rsidR="00705933" w:rsidRPr="0068407E" w:rsidRDefault="00705933" w:rsidP="00B567F4">
            <w:pPr>
              <w:pStyle w:val="Heading1"/>
              <w:rPr>
                <w:rFonts w:ascii="Times New Roman" w:hAnsi="Times New Roman" w:cs="Times New Roman"/>
              </w:rPr>
            </w:pPr>
          </w:p>
        </w:tc>
        <w:tc>
          <w:tcPr>
            <w:tcW w:w="6016" w:type="dxa"/>
            <w:gridSpan w:val="2"/>
          </w:tcPr>
          <w:p w14:paraId="12D07D0D" w14:textId="77777777" w:rsidR="00705933" w:rsidRPr="0068407E" w:rsidRDefault="00705933" w:rsidP="00B567F4">
            <w:pPr>
              <w:rPr>
                <w:rFonts w:ascii="Times New Roman" w:hAnsi="Times New Roman" w:cs="Times New Roman"/>
              </w:rPr>
            </w:pPr>
          </w:p>
        </w:tc>
      </w:tr>
    </w:tbl>
    <w:bookmarkEnd w:id="4"/>
    <w:p w14:paraId="5D16FE2F" w14:textId="1B894C11" w:rsidR="00430967" w:rsidRPr="00E06749" w:rsidRDefault="00430967" w:rsidP="00430967">
      <w:pPr>
        <w:pStyle w:val="Objective"/>
        <w:rPr>
          <w:rFonts w:ascii="Times New Roman" w:hAnsi="Times New Roman"/>
          <w:sz w:val="23"/>
          <w:szCs w:val="23"/>
          <w:lang w:val="fr-FR"/>
        </w:rPr>
      </w:pPr>
      <w:r w:rsidRPr="00E06749">
        <w:rPr>
          <w:rFonts w:ascii="Times New Roman" w:hAnsi="Times New Roman"/>
          <w:b/>
          <w:bCs/>
          <w:sz w:val="23"/>
          <w:szCs w:val="23"/>
          <w:u w:val="single"/>
          <w:lang w:val="fr-FR"/>
        </w:rPr>
        <w:t xml:space="preserve">Diplôme De </w:t>
      </w:r>
      <w:r w:rsidR="00AE765C" w:rsidRPr="00E06749">
        <w:rPr>
          <w:rFonts w:ascii="Times New Roman" w:hAnsi="Times New Roman"/>
          <w:b/>
          <w:bCs/>
          <w:sz w:val="23"/>
          <w:szCs w:val="23"/>
          <w:u w:val="single"/>
          <w:lang w:val="fr-FR"/>
        </w:rPr>
        <w:t>L</w:t>
      </w:r>
      <w:r w:rsidR="00AE765C" w:rsidRPr="00E06749">
        <w:rPr>
          <w:rFonts w:ascii="Times New Roman" w:hAnsi="Times New Roman"/>
          <w:b/>
          <w:bCs/>
          <w:sz w:val="23"/>
          <w:szCs w:val="23"/>
          <w:u w:val="single"/>
          <w:vertAlign w:val="superscript"/>
          <w:lang w:val="fr-FR"/>
        </w:rPr>
        <w:t>’</w:t>
      </w:r>
      <w:r w:rsidR="00AE765C" w:rsidRPr="00E06749">
        <w:rPr>
          <w:rFonts w:ascii="Times New Roman" w:hAnsi="Times New Roman"/>
          <w:b/>
          <w:bCs/>
          <w:sz w:val="23"/>
          <w:szCs w:val="23"/>
          <w:u w:val="single"/>
          <w:lang w:val="fr-FR"/>
        </w:rPr>
        <w:t>alliance</w:t>
      </w:r>
      <w:r w:rsidRPr="00E06749">
        <w:rPr>
          <w:rFonts w:ascii="Times New Roman" w:hAnsi="Times New Roman"/>
          <w:b/>
          <w:bCs/>
          <w:sz w:val="23"/>
          <w:szCs w:val="23"/>
          <w:u w:val="single"/>
          <w:lang w:val="fr-FR"/>
        </w:rPr>
        <w:t xml:space="preserve"> Française</w:t>
      </w:r>
      <w:r w:rsidRPr="00E06749">
        <w:rPr>
          <w:rFonts w:ascii="Times New Roman" w:hAnsi="Times New Roman"/>
          <w:sz w:val="23"/>
          <w:szCs w:val="23"/>
          <w:lang w:val="fr-FR"/>
        </w:rPr>
        <w:t xml:space="preserve"> -1992</w:t>
      </w:r>
    </w:p>
    <w:p w14:paraId="56222B96" w14:textId="035D9FFF" w:rsidR="00430967" w:rsidRPr="00E06749" w:rsidRDefault="00430967" w:rsidP="00430967">
      <w:pPr>
        <w:pStyle w:val="BodyText"/>
        <w:rPr>
          <w:rFonts w:ascii="Times New Roman" w:hAnsi="Times New Roman" w:cs="Times New Roman"/>
          <w:sz w:val="23"/>
          <w:szCs w:val="23"/>
          <w:lang w:val="fr-FR"/>
        </w:rPr>
      </w:pPr>
      <w:r w:rsidRPr="00E06749">
        <w:rPr>
          <w:rFonts w:ascii="Times New Roman" w:hAnsi="Times New Roman" w:cs="Times New Roman"/>
          <w:b/>
          <w:bCs/>
          <w:sz w:val="23"/>
          <w:szCs w:val="23"/>
          <w:u w:val="single"/>
          <w:lang w:val="fr-FR"/>
        </w:rPr>
        <w:t>Diplôme De Secrétariat</w:t>
      </w:r>
      <w:r w:rsidRPr="00E06749">
        <w:rPr>
          <w:rFonts w:ascii="Times New Roman" w:hAnsi="Times New Roman" w:cs="Times New Roman"/>
          <w:sz w:val="23"/>
          <w:szCs w:val="23"/>
          <w:lang w:val="fr-FR"/>
        </w:rPr>
        <w:t xml:space="preserve">- Chambre De Commerce et </w:t>
      </w:r>
      <w:r w:rsidR="000754AA" w:rsidRPr="00E06749">
        <w:rPr>
          <w:rFonts w:ascii="Times New Roman" w:hAnsi="Times New Roman" w:cs="Times New Roman"/>
          <w:sz w:val="23"/>
          <w:szCs w:val="23"/>
          <w:lang w:val="fr-FR"/>
        </w:rPr>
        <w:t>d’industrie</w:t>
      </w:r>
      <w:r w:rsidRPr="00E06749">
        <w:rPr>
          <w:rFonts w:ascii="Times New Roman" w:hAnsi="Times New Roman" w:cs="Times New Roman"/>
          <w:sz w:val="23"/>
          <w:szCs w:val="23"/>
          <w:lang w:val="fr-FR"/>
        </w:rPr>
        <w:t xml:space="preserve"> De Paris 1992</w:t>
      </w:r>
    </w:p>
    <w:p w14:paraId="77EF0383" w14:textId="6EACC927" w:rsidR="00430967" w:rsidRPr="00E06749" w:rsidRDefault="00430967" w:rsidP="00430967">
      <w:pPr>
        <w:pStyle w:val="BodyText"/>
        <w:rPr>
          <w:rFonts w:ascii="Times New Roman" w:hAnsi="Times New Roman" w:cs="Times New Roman"/>
          <w:sz w:val="23"/>
          <w:szCs w:val="23"/>
          <w:lang w:val="fr-FR"/>
        </w:rPr>
      </w:pPr>
      <w:r w:rsidRPr="00E06749">
        <w:rPr>
          <w:rFonts w:ascii="Times New Roman" w:hAnsi="Times New Roman" w:cs="Times New Roman"/>
          <w:b/>
          <w:bCs/>
          <w:sz w:val="23"/>
          <w:szCs w:val="23"/>
          <w:u w:val="single"/>
          <w:lang w:val="fr-FR"/>
        </w:rPr>
        <w:t>Diplôme De Tourisme et Hôtellerie</w:t>
      </w:r>
      <w:r w:rsidRPr="00E06749">
        <w:rPr>
          <w:rFonts w:ascii="Times New Roman" w:hAnsi="Times New Roman" w:cs="Times New Roman"/>
          <w:sz w:val="23"/>
          <w:szCs w:val="23"/>
          <w:lang w:val="fr-FR"/>
        </w:rPr>
        <w:t xml:space="preserve"> - Chambre De Commerce et </w:t>
      </w:r>
      <w:r w:rsidR="000754AA" w:rsidRPr="00E06749">
        <w:rPr>
          <w:rFonts w:ascii="Times New Roman" w:hAnsi="Times New Roman" w:cs="Times New Roman"/>
          <w:sz w:val="23"/>
          <w:szCs w:val="23"/>
          <w:lang w:val="fr-FR"/>
        </w:rPr>
        <w:t>d’industrie</w:t>
      </w:r>
      <w:r w:rsidRPr="00E06749">
        <w:rPr>
          <w:rFonts w:ascii="Times New Roman" w:hAnsi="Times New Roman" w:cs="Times New Roman"/>
          <w:sz w:val="23"/>
          <w:szCs w:val="23"/>
          <w:lang w:val="fr-FR"/>
        </w:rPr>
        <w:t xml:space="preserve"> De Paris 1993</w:t>
      </w:r>
    </w:p>
    <w:p w14:paraId="2766B99E" w14:textId="29AADBEA" w:rsidR="00430967" w:rsidRPr="00E06749" w:rsidRDefault="00430967" w:rsidP="00430967">
      <w:pPr>
        <w:pStyle w:val="BodyText"/>
        <w:rPr>
          <w:rFonts w:ascii="Times New Roman" w:hAnsi="Times New Roman" w:cs="Times New Roman"/>
          <w:sz w:val="23"/>
          <w:szCs w:val="23"/>
          <w:lang w:val="fr-FR"/>
        </w:rPr>
      </w:pPr>
      <w:r w:rsidRPr="00E06749">
        <w:rPr>
          <w:rFonts w:ascii="Times New Roman" w:hAnsi="Times New Roman" w:cs="Times New Roman"/>
          <w:b/>
          <w:bCs/>
          <w:sz w:val="23"/>
          <w:szCs w:val="23"/>
          <w:u w:val="single"/>
          <w:lang w:val="fr-FR"/>
        </w:rPr>
        <w:t>Diplôme De Français Scientifique et Technique</w:t>
      </w:r>
      <w:r w:rsidRPr="00E06749">
        <w:rPr>
          <w:rFonts w:ascii="Times New Roman" w:hAnsi="Times New Roman" w:cs="Times New Roman"/>
          <w:sz w:val="23"/>
          <w:szCs w:val="23"/>
          <w:lang w:val="fr-FR"/>
        </w:rPr>
        <w:t xml:space="preserve">- Chambre De Commerce et </w:t>
      </w:r>
      <w:r w:rsidR="000754AA" w:rsidRPr="00E06749">
        <w:rPr>
          <w:rFonts w:ascii="Times New Roman" w:hAnsi="Times New Roman" w:cs="Times New Roman"/>
          <w:sz w:val="23"/>
          <w:szCs w:val="23"/>
          <w:lang w:val="fr-FR"/>
        </w:rPr>
        <w:t>d’industrie</w:t>
      </w:r>
      <w:r w:rsidRPr="00E06749">
        <w:rPr>
          <w:rFonts w:ascii="Times New Roman" w:hAnsi="Times New Roman" w:cs="Times New Roman"/>
          <w:sz w:val="23"/>
          <w:szCs w:val="23"/>
          <w:lang w:val="fr-FR"/>
        </w:rPr>
        <w:t xml:space="preserve"> De Paris 1995</w:t>
      </w:r>
    </w:p>
    <w:p w14:paraId="2AEBB426" w14:textId="77777777" w:rsidR="00430967" w:rsidRPr="00E06749" w:rsidRDefault="00430967" w:rsidP="00430967">
      <w:pPr>
        <w:pStyle w:val="BodyText"/>
        <w:rPr>
          <w:rFonts w:ascii="Times New Roman" w:hAnsi="Times New Roman" w:cs="Times New Roman"/>
          <w:sz w:val="23"/>
          <w:szCs w:val="23"/>
        </w:rPr>
      </w:pPr>
      <w:r w:rsidRPr="00E06749">
        <w:rPr>
          <w:rFonts w:ascii="Times New Roman" w:hAnsi="Times New Roman" w:cs="Times New Roman"/>
          <w:b/>
          <w:bCs/>
          <w:sz w:val="23"/>
          <w:szCs w:val="23"/>
          <w:u w:val="single"/>
        </w:rPr>
        <w:t>B.Sc. in Physics</w:t>
      </w:r>
      <w:r w:rsidRPr="00E06749">
        <w:rPr>
          <w:rFonts w:ascii="Times New Roman" w:hAnsi="Times New Roman" w:cs="Times New Roman"/>
          <w:sz w:val="23"/>
          <w:szCs w:val="23"/>
        </w:rPr>
        <w:t>, Special Physics, Faculty of Science, Cairo University, grade GOOD, (May 1997).</w:t>
      </w:r>
    </w:p>
    <w:p w14:paraId="2F6ACFCD" w14:textId="40CDD8F6" w:rsidR="00430967" w:rsidRPr="00E06749" w:rsidRDefault="00430967" w:rsidP="00430967">
      <w:pPr>
        <w:pStyle w:val="BodyText"/>
        <w:rPr>
          <w:rFonts w:ascii="Times New Roman" w:hAnsi="Times New Roman" w:cs="Times New Roman"/>
          <w:sz w:val="23"/>
          <w:szCs w:val="23"/>
        </w:rPr>
      </w:pPr>
      <w:r w:rsidRPr="00E06749">
        <w:rPr>
          <w:rFonts w:ascii="Times New Roman" w:hAnsi="Times New Roman" w:cs="Times New Roman"/>
          <w:b/>
          <w:bCs/>
          <w:sz w:val="23"/>
          <w:szCs w:val="23"/>
          <w:u w:val="single"/>
        </w:rPr>
        <w:t>M.Sc. in Physics</w:t>
      </w:r>
      <w:r w:rsidRPr="00E06749">
        <w:rPr>
          <w:rFonts w:ascii="Times New Roman" w:hAnsi="Times New Roman" w:cs="Times New Roman"/>
          <w:sz w:val="23"/>
          <w:szCs w:val="23"/>
        </w:rPr>
        <w:t xml:space="preserve">, Faculty of Science, Cairo University, </w:t>
      </w:r>
      <w:r w:rsidR="003915C0" w:rsidRPr="00E06749">
        <w:rPr>
          <w:rFonts w:ascii="Times New Roman" w:hAnsi="Times New Roman" w:cs="Times New Roman"/>
          <w:sz w:val="23"/>
          <w:szCs w:val="23"/>
        </w:rPr>
        <w:t>(December</w:t>
      </w:r>
      <w:r w:rsidRPr="00E06749">
        <w:rPr>
          <w:rFonts w:ascii="Times New Roman" w:hAnsi="Times New Roman" w:cs="Times New Roman"/>
          <w:sz w:val="23"/>
          <w:szCs w:val="23"/>
        </w:rPr>
        <w:t xml:space="preserve"> 2001)</w:t>
      </w:r>
      <w:r w:rsidR="00395DB3" w:rsidRPr="00E06749">
        <w:rPr>
          <w:rFonts w:ascii="Times New Roman" w:hAnsi="Times New Roman" w:cs="Times New Roman"/>
          <w:sz w:val="23"/>
          <w:szCs w:val="23"/>
        </w:rPr>
        <w:t>.</w:t>
      </w:r>
    </w:p>
    <w:p w14:paraId="2FB2B594" w14:textId="631BE931" w:rsidR="00430967" w:rsidRPr="00E06749" w:rsidRDefault="00430967" w:rsidP="00430967">
      <w:pPr>
        <w:pStyle w:val="BodyText"/>
        <w:rPr>
          <w:rFonts w:ascii="Times New Roman" w:hAnsi="Times New Roman" w:cs="Times New Roman"/>
          <w:sz w:val="23"/>
          <w:szCs w:val="23"/>
        </w:rPr>
      </w:pPr>
      <w:r w:rsidRPr="00E06749">
        <w:rPr>
          <w:rFonts w:ascii="Times New Roman" w:hAnsi="Times New Roman" w:cs="Times New Roman"/>
          <w:sz w:val="23"/>
          <w:szCs w:val="23"/>
        </w:rPr>
        <w:t>Title of the thesis” Electrical Properties of Mg-</w:t>
      </w:r>
      <w:proofErr w:type="spellStart"/>
      <w:r w:rsidRPr="00E06749">
        <w:rPr>
          <w:rFonts w:ascii="Times New Roman" w:hAnsi="Times New Roman" w:cs="Times New Roman"/>
          <w:sz w:val="23"/>
          <w:szCs w:val="23"/>
        </w:rPr>
        <w:t>Ti</w:t>
      </w:r>
      <w:proofErr w:type="spellEnd"/>
      <w:r w:rsidRPr="00E06749">
        <w:rPr>
          <w:rFonts w:ascii="Times New Roman" w:hAnsi="Times New Roman" w:cs="Times New Roman"/>
          <w:sz w:val="23"/>
          <w:szCs w:val="23"/>
        </w:rPr>
        <w:t xml:space="preserve"> ferrite Doped with rare earth”</w:t>
      </w:r>
      <w:r w:rsidR="00395DB3" w:rsidRPr="00E06749">
        <w:rPr>
          <w:rFonts w:ascii="Times New Roman" w:hAnsi="Times New Roman" w:cs="Times New Roman"/>
          <w:sz w:val="23"/>
          <w:szCs w:val="23"/>
        </w:rPr>
        <w:t>.</w:t>
      </w:r>
    </w:p>
    <w:p w14:paraId="75ECBAE4" w14:textId="1F0A9BCF" w:rsidR="00430967" w:rsidRPr="00E06749" w:rsidRDefault="00430967" w:rsidP="00430967">
      <w:pPr>
        <w:pStyle w:val="BodyText"/>
        <w:rPr>
          <w:rFonts w:ascii="Times New Roman" w:hAnsi="Times New Roman" w:cs="Times New Roman"/>
          <w:sz w:val="23"/>
          <w:szCs w:val="23"/>
        </w:rPr>
      </w:pPr>
      <w:r w:rsidRPr="00E06749">
        <w:rPr>
          <w:rFonts w:ascii="Times New Roman" w:hAnsi="Times New Roman" w:cs="Times New Roman"/>
          <w:b/>
          <w:bCs/>
          <w:sz w:val="23"/>
          <w:szCs w:val="23"/>
          <w:u w:val="single"/>
        </w:rPr>
        <w:t>Ph.D. in Physics</w:t>
      </w:r>
      <w:r w:rsidRPr="00E06749">
        <w:rPr>
          <w:rFonts w:ascii="Times New Roman" w:hAnsi="Times New Roman" w:cs="Times New Roman"/>
          <w:sz w:val="23"/>
          <w:szCs w:val="23"/>
        </w:rPr>
        <w:t>, Faculty of Science, Cairo University, (May 2006)</w:t>
      </w:r>
      <w:r w:rsidR="007522D8" w:rsidRPr="00E06749">
        <w:rPr>
          <w:rFonts w:ascii="Times New Roman" w:hAnsi="Times New Roman" w:cs="Times New Roman"/>
          <w:sz w:val="23"/>
          <w:szCs w:val="23"/>
        </w:rPr>
        <w:t>.</w:t>
      </w:r>
    </w:p>
    <w:p w14:paraId="4E2C6940" w14:textId="30058BB6" w:rsidR="00C55D85" w:rsidRPr="00E06749" w:rsidRDefault="00430967" w:rsidP="00430967">
      <w:pPr>
        <w:rPr>
          <w:rFonts w:ascii="Times New Roman" w:hAnsi="Times New Roman" w:cs="Times New Roman"/>
          <w:sz w:val="23"/>
          <w:szCs w:val="23"/>
        </w:rPr>
      </w:pPr>
      <w:r w:rsidRPr="00E06749">
        <w:rPr>
          <w:rFonts w:ascii="Times New Roman" w:hAnsi="Times New Roman" w:cs="Times New Roman"/>
          <w:sz w:val="23"/>
          <w:szCs w:val="23"/>
        </w:rPr>
        <w:t>Title of the thesis” Transport and Magnetic Properties of some Compounds with Perovskite Structure”</w:t>
      </w:r>
      <w:r w:rsidR="003915C0" w:rsidRPr="00E06749">
        <w:rPr>
          <w:rFonts w:ascii="Times New Roman" w:hAnsi="Times New Roman" w:cs="Times New Roman"/>
          <w:sz w:val="23"/>
          <w:szCs w:val="23"/>
        </w:rPr>
        <w:t>.</w:t>
      </w:r>
    </w:p>
    <w:p w14:paraId="5FCD9909" w14:textId="03232217" w:rsidR="007522D8" w:rsidRPr="00E06749" w:rsidRDefault="000E5FAD" w:rsidP="00AD4B18">
      <w:pPr>
        <w:spacing w:line="360" w:lineRule="auto"/>
        <w:rPr>
          <w:rFonts w:ascii="Times New Roman" w:hAnsi="Times New Roman" w:cs="Times New Roman"/>
          <w:sz w:val="23"/>
          <w:szCs w:val="23"/>
        </w:rPr>
      </w:pPr>
      <w:r w:rsidRPr="00E06749">
        <w:rPr>
          <w:rFonts w:ascii="Times New Roman" w:hAnsi="Times New Roman" w:cs="Times New Roman"/>
          <w:b/>
          <w:bCs/>
          <w:sz w:val="23"/>
          <w:szCs w:val="23"/>
          <w:u w:val="single"/>
        </w:rPr>
        <w:t>Ass. Prof. in Physics</w:t>
      </w:r>
      <w:r w:rsidRPr="00E06749">
        <w:rPr>
          <w:rFonts w:ascii="Times New Roman" w:hAnsi="Times New Roman" w:cs="Times New Roman"/>
          <w:sz w:val="23"/>
          <w:szCs w:val="23"/>
        </w:rPr>
        <w:t xml:space="preserve"> </w:t>
      </w:r>
      <w:bookmarkStart w:id="5" w:name="_Hlk91418121"/>
      <w:r w:rsidR="00AD4B18" w:rsidRPr="00E06749">
        <w:rPr>
          <w:rFonts w:ascii="Times New Roman" w:hAnsi="Times New Roman" w:cs="Times New Roman"/>
          <w:sz w:val="23"/>
          <w:szCs w:val="23"/>
        </w:rPr>
        <w:t>at December</w:t>
      </w:r>
      <w:bookmarkEnd w:id="5"/>
      <w:r w:rsidR="00AD4B18" w:rsidRPr="00E06749">
        <w:rPr>
          <w:rFonts w:ascii="Times New Roman" w:hAnsi="Times New Roman" w:cs="Times New Roman"/>
          <w:sz w:val="23"/>
          <w:szCs w:val="23"/>
        </w:rPr>
        <w:t xml:space="preserve"> </w:t>
      </w:r>
      <w:r w:rsidR="00F56108" w:rsidRPr="00E06749">
        <w:rPr>
          <w:rFonts w:ascii="Times New Roman" w:hAnsi="Times New Roman" w:cs="Times New Roman"/>
          <w:sz w:val="23"/>
          <w:szCs w:val="23"/>
        </w:rPr>
        <w:t>2014</w:t>
      </w:r>
    </w:p>
    <w:p w14:paraId="2AD3739A" w14:textId="6D288498" w:rsidR="00F56108" w:rsidRPr="00E06749" w:rsidRDefault="000E5FAD" w:rsidP="00AD4B18">
      <w:pPr>
        <w:spacing w:line="360" w:lineRule="auto"/>
        <w:rPr>
          <w:rFonts w:ascii="Times New Roman" w:hAnsi="Times New Roman" w:cs="Times New Roman"/>
          <w:sz w:val="23"/>
          <w:szCs w:val="23"/>
        </w:rPr>
      </w:pPr>
      <w:r w:rsidRPr="00E06749">
        <w:rPr>
          <w:rFonts w:ascii="Times New Roman" w:hAnsi="Times New Roman" w:cs="Times New Roman"/>
          <w:b/>
          <w:bCs/>
          <w:sz w:val="23"/>
          <w:szCs w:val="23"/>
          <w:u w:val="single"/>
        </w:rPr>
        <w:t>Professor of Physics</w:t>
      </w:r>
      <w:r w:rsidRPr="00E06749">
        <w:rPr>
          <w:rFonts w:ascii="Times New Roman" w:hAnsi="Times New Roman" w:cs="Times New Roman"/>
          <w:sz w:val="23"/>
          <w:szCs w:val="23"/>
        </w:rPr>
        <w:t xml:space="preserve">- </w:t>
      </w:r>
      <w:r w:rsidR="00E06749" w:rsidRPr="00E06749">
        <w:rPr>
          <w:rFonts w:ascii="Times New Roman" w:hAnsi="Times New Roman" w:cs="Times New Roman"/>
          <w:sz w:val="23"/>
          <w:szCs w:val="23"/>
        </w:rPr>
        <w:t>M</w:t>
      </w:r>
      <w:r w:rsidRPr="00E06749">
        <w:rPr>
          <w:rFonts w:ascii="Times New Roman" w:hAnsi="Times New Roman" w:cs="Times New Roman"/>
          <w:sz w:val="23"/>
          <w:szCs w:val="23"/>
        </w:rPr>
        <w:t xml:space="preserve">aterials </w:t>
      </w:r>
      <w:r w:rsidR="00E06749" w:rsidRPr="00E06749">
        <w:rPr>
          <w:rFonts w:ascii="Times New Roman" w:hAnsi="Times New Roman" w:cs="Times New Roman"/>
          <w:sz w:val="23"/>
          <w:szCs w:val="23"/>
        </w:rPr>
        <w:t>S</w:t>
      </w:r>
      <w:r w:rsidRPr="00E06749">
        <w:rPr>
          <w:rFonts w:ascii="Times New Roman" w:hAnsi="Times New Roman" w:cs="Times New Roman"/>
          <w:sz w:val="23"/>
          <w:szCs w:val="23"/>
        </w:rPr>
        <w:t>cience</w:t>
      </w:r>
      <w:r w:rsidR="00AD4B18" w:rsidRPr="00E06749">
        <w:rPr>
          <w:rFonts w:ascii="Times New Roman" w:hAnsi="Times New Roman" w:cs="Times New Roman"/>
          <w:sz w:val="23"/>
          <w:szCs w:val="23"/>
        </w:rPr>
        <w:t xml:space="preserve"> at December </w:t>
      </w:r>
      <w:r w:rsidR="00F56108" w:rsidRPr="00E06749">
        <w:rPr>
          <w:rFonts w:ascii="Times New Roman" w:hAnsi="Times New Roman" w:cs="Times New Roman"/>
          <w:sz w:val="23"/>
          <w:szCs w:val="23"/>
        </w:rPr>
        <w:t>2020</w:t>
      </w:r>
    </w:p>
    <w:p w14:paraId="29281647" w14:textId="0A2475A7" w:rsidR="002F57AC" w:rsidRPr="00F24ECA" w:rsidRDefault="008412CB" w:rsidP="002F57AC">
      <w:pPr>
        <w:spacing w:line="360" w:lineRule="auto"/>
        <w:rPr>
          <w:rFonts w:ascii="Times New Roman" w:hAnsi="Times New Roman" w:cs="Times New Roman"/>
          <w:color w:val="7030A0"/>
          <w:sz w:val="23"/>
          <w:szCs w:val="23"/>
        </w:rPr>
      </w:pPr>
      <w:r w:rsidRPr="00F24ECA">
        <w:rPr>
          <w:rFonts w:ascii="Times New Roman" w:hAnsi="Times New Roman" w:cs="Times New Roman"/>
          <w:color w:val="7030A0"/>
          <w:sz w:val="23"/>
          <w:szCs w:val="23"/>
        </w:rPr>
        <w:t>Interdisciplinary</w:t>
      </w:r>
      <w:r w:rsidR="002F57AC" w:rsidRPr="00F24ECA">
        <w:rPr>
          <w:rFonts w:ascii="Times New Roman" w:hAnsi="Times New Roman" w:cs="Times New Roman"/>
          <w:color w:val="7030A0"/>
          <w:sz w:val="23"/>
          <w:szCs w:val="23"/>
        </w:rPr>
        <w:t xml:space="preserve"> Research Excellence </w:t>
      </w:r>
      <w:r w:rsidR="00F00CE8">
        <w:rPr>
          <w:rFonts w:ascii="Times New Roman" w:hAnsi="Times New Roman" w:cs="Times New Roman"/>
          <w:color w:val="7030A0"/>
          <w:sz w:val="23"/>
          <w:szCs w:val="23"/>
        </w:rPr>
        <w:t>program</w:t>
      </w:r>
      <w:r w:rsidR="00F24ECA" w:rsidRPr="00F24ECA">
        <w:rPr>
          <w:rFonts w:ascii="Times New Roman" w:hAnsi="Times New Roman" w:cs="Times New Roman"/>
          <w:color w:val="7030A0"/>
          <w:sz w:val="23"/>
          <w:szCs w:val="23"/>
        </w:rPr>
        <w:t>, (</w:t>
      </w:r>
      <w:r w:rsidR="002F57AC" w:rsidRPr="00F24ECA">
        <w:rPr>
          <w:rFonts w:ascii="Times New Roman" w:hAnsi="Times New Roman" w:cs="Times New Roman"/>
          <w:color w:val="7030A0"/>
          <w:sz w:val="23"/>
          <w:szCs w:val="23"/>
        </w:rPr>
        <w:t>September-December 2020</w:t>
      </w:r>
      <w:r w:rsidRPr="00F24ECA">
        <w:rPr>
          <w:rFonts w:ascii="Times New Roman" w:hAnsi="Times New Roman" w:cs="Times New Roman"/>
          <w:color w:val="7030A0"/>
          <w:sz w:val="23"/>
          <w:szCs w:val="23"/>
        </w:rPr>
        <w:t>)</w:t>
      </w:r>
      <w:r w:rsidR="002F57AC" w:rsidRPr="00F24ECA">
        <w:rPr>
          <w:rFonts w:ascii="Times New Roman" w:hAnsi="Times New Roman" w:cs="Times New Roman"/>
          <w:color w:val="7030A0"/>
          <w:sz w:val="23"/>
          <w:szCs w:val="23"/>
        </w:rPr>
        <w:t xml:space="preserve"> from Knowledge E, Australian National University, EKB.</w:t>
      </w:r>
    </w:p>
    <w:p w14:paraId="0436BDBB" w14:textId="0ED76F08" w:rsidR="002F57AC" w:rsidRPr="00F24ECA" w:rsidRDefault="002F57AC" w:rsidP="002F57AC">
      <w:pPr>
        <w:spacing w:line="360" w:lineRule="auto"/>
        <w:rPr>
          <w:rFonts w:ascii="Times New Roman" w:hAnsi="Times New Roman" w:cs="Times New Roman"/>
          <w:color w:val="7030A0"/>
          <w:sz w:val="23"/>
          <w:szCs w:val="23"/>
        </w:rPr>
      </w:pPr>
      <w:r w:rsidRPr="00F24ECA">
        <w:rPr>
          <w:rFonts w:ascii="Times New Roman" w:hAnsi="Times New Roman" w:cs="Times New Roman"/>
          <w:color w:val="7030A0"/>
          <w:sz w:val="23"/>
          <w:szCs w:val="23"/>
        </w:rPr>
        <w:t>Interdisciplinary Research Excellence</w:t>
      </w:r>
      <w:r w:rsidR="00F00CE8">
        <w:rPr>
          <w:rFonts w:ascii="Times New Roman" w:hAnsi="Times New Roman" w:cs="Times New Roman"/>
          <w:color w:val="7030A0"/>
          <w:sz w:val="23"/>
          <w:szCs w:val="23"/>
        </w:rPr>
        <w:t>: Research Impact</w:t>
      </w:r>
      <w:r w:rsidR="00F24ECA" w:rsidRPr="00F24ECA">
        <w:rPr>
          <w:rFonts w:ascii="Times New Roman" w:hAnsi="Times New Roman" w:cs="Times New Roman"/>
          <w:color w:val="7030A0"/>
          <w:sz w:val="23"/>
          <w:szCs w:val="23"/>
        </w:rPr>
        <w:t>, (</w:t>
      </w:r>
      <w:r w:rsidR="00355387" w:rsidRPr="00F24ECA">
        <w:rPr>
          <w:rFonts w:ascii="Times New Roman" w:hAnsi="Times New Roman" w:cs="Times New Roman"/>
          <w:color w:val="7030A0"/>
          <w:sz w:val="23"/>
          <w:szCs w:val="23"/>
        </w:rPr>
        <w:t xml:space="preserve">April </w:t>
      </w:r>
      <w:r w:rsidRPr="00F24ECA">
        <w:rPr>
          <w:rFonts w:ascii="Times New Roman" w:hAnsi="Times New Roman" w:cs="Times New Roman"/>
          <w:color w:val="7030A0"/>
          <w:sz w:val="23"/>
          <w:szCs w:val="23"/>
        </w:rPr>
        <w:t>2021-</w:t>
      </w:r>
      <w:r w:rsidR="00355387" w:rsidRPr="00F24ECA">
        <w:rPr>
          <w:rFonts w:ascii="Times New Roman" w:hAnsi="Times New Roman" w:cs="Times New Roman"/>
          <w:color w:val="7030A0"/>
          <w:sz w:val="23"/>
          <w:szCs w:val="23"/>
        </w:rPr>
        <w:t>August</w:t>
      </w:r>
      <w:r w:rsidR="00357A82" w:rsidRPr="00F24ECA">
        <w:rPr>
          <w:rFonts w:ascii="Times New Roman" w:hAnsi="Times New Roman" w:cs="Times New Roman"/>
          <w:color w:val="7030A0"/>
          <w:sz w:val="23"/>
          <w:szCs w:val="23"/>
        </w:rPr>
        <w:t xml:space="preserve"> </w:t>
      </w:r>
      <w:r w:rsidRPr="00F24ECA">
        <w:rPr>
          <w:rFonts w:ascii="Times New Roman" w:hAnsi="Times New Roman" w:cs="Times New Roman"/>
          <w:color w:val="7030A0"/>
          <w:sz w:val="23"/>
          <w:szCs w:val="23"/>
        </w:rPr>
        <w:t>2021) from Knowledge E, Australian National University, EKB.</w:t>
      </w:r>
    </w:p>
    <w:p w14:paraId="4337B80C" w14:textId="31F496E6" w:rsidR="008412CB" w:rsidRPr="00F24ECA" w:rsidRDefault="002F57AC" w:rsidP="002F57AC">
      <w:pPr>
        <w:spacing w:line="360" w:lineRule="auto"/>
        <w:rPr>
          <w:rFonts w:ascii="Times New Roman" w:hAnsi="Times New Roman" w:cs="Times New Roman"/>
          <w:color w:val="7030A0"/>
          <w:sz w:val="23"/>
          <w:szCs w:val="23"/>
          <w:rtl/>
        </w:rPr>
      </w:pPr>
      <w:r w:rsidRPr="00F24ECA">
        <w:rPr>
          <w:rFonts w:ascii="Times New Roman" w:hAnsi="Times New Roman" w:cs="Times New Roman"/>
          <w:color w:val="7030A0"/>
          <w:sz w:val="23"/>
          <w:szCs w:val="23"/>
        </w:rPr>
        <w:t>T</w:t>
      </w:r>
      <w:r w:rsidR="008412CB" w:rsidRPr="00F24ECA">
        <w:rPr>
          <w:rFonts w:ascii="Times New Roman" w:hAnsi="Times New Roman" w:cs="Times New Roman"/>
          <w:color w:val="7030A0"/>
          <w:sz w:val="23"/>
          <w:szCs w:val="23"/>
        </w:rPr>
        <w:t>eaching excellence in Physics,</w:t>
      </w:r>
      <w:r w:rsidRPr="00F24ECA">
        <w:rPr>
          <w:rFonts w:ascii="Times New Roman" w:hAnsi="Times New Roman" w:cs="Times New Roman"/>
          <w:color w:val="7030A0"/>
          <w:sz w:val="23"/>
          <w:szCs w:val="23"/>
        </w:rPr>
        <w:t xml:space="preserve"> from</w:t>
      </w:r>
      <w:r w:rsidR="00673C3D" w:rsidRPr="00F24ECA">
        <w:rPr>
          <w:rFonts w:ascii="Times New Roman" w:hAnsi="Times New Roman" w:cs="Times New Roman"/>
          <w:color w:val="7030A0"/>
          <w:sz w:val="23"/>
          <w:szCs w:val="23"/>
        </w:rPr>
        <w:t xml:space="preserve"> ASRT,</w:t>
      </w:r>
      <w:r w:rsidRPr="00F24ECA">
        <w:rPr>
          <w:rFonts w:ascii="Times New Roman" w:hAnsi="Times New Roman" w:cs="Times New Roman"/>
          <w:color w:val="7030A0"/>
          <w:sz w:val="23"/>
          <w:szCs w:val="23"/>
        </w:rPr>
        <w:t xml:space="preserve"> Knowledge E, EKB,</w:t>
      </w:r>
      <w:r w:rsidR="008412CB" w:rsidRPr="00F24ECA">
        <w:rPr>
          <w:rFonts w:ascii="Times New Roman" w:hAnsi="Times New Roman" w:cs="Times New Roman"/>
          <w:color w:val="7030A0"/>
          <w:sz w:val="23"/>
          <w:szCs w:val="23"/>
        </w:rPr>
        <w:t xml:space="preserve"> IOP, </w:t>
      </w:r>
      <w:r w:rsidR="00F24ECA">
        <w:rPr>
          <w:rFonts w:ascii="Times New Roman" w:hAnsi="Times New Roman" w:cs="Times New Roman"/>
          <w:color w:val="7030A0"/>
          <w:sz w:val="23"/>
          <w:szCs w:val="23"/>
        </w:rPr>
        <w:t>(</w:t>
      </w:r>
      <w:r w:rsidR="008412CB" w:rsidRPr="00F24ECA">
        <w:rPr>
          <w:rFonts w:ascii="Times New Roman" w:hAnsi="Times New Roman" w:cs="Times New Roman"/>
          <w:color w:val="7030A0"/>
          <w:sz w:val="23"/>
          <w:szCs w:val="23"/>
        </w:rPr>
        <w:t>October-March 2022</w:t>
      </w:r>
      <w:r w:rsidR="00F24ECA">
        <w:rPr>
          <w:rFonts w:ascii="Times New Roman" w:hAnsi="Times New Roman" w:cs="Times New Roman"/>
          <w:color w:val="7030A0"/>
          <w:sz w:val="23"/>
          <w:szCs w:val="23"/>
        </w:rPr>
        <w:t>)</w:t>
      </w:r>
    </w:p>
    <w:p w14:paraId="2734249F" w14:textId="79CB3196" w:rsidR="00AF6C86" w:rsidRPr="00F24ECA" w:rsidRDefault="00AF6C86" w:rsidP="00AF6C86">
      <w:pPr>
        <w:spacing w:line="360" w:lineRule="auto"/>
        <w:rPr>
          <w:rFonts w:ascii="Times New Roman" w:hAnsi="Times New Roman" w:cs="Times New Roman"/>
          <w:color w:val="7030A0"/>
          <w:sz w:val="23"/>
          <w:szCs w:val="23"/>
        </w:rPr>
      </w:pPr>
      <w:r w:rsidRPr="00F24ECA">
        <w:rPr>
          <w:rFonts w:ascii="Times New Roman" w:hAnsi="Times New Roman" w:cs="Times New Roman"/>
          <w:color w:val="7030A0"/>
          <w:sz w:val="23"/>
          <w:szCs w:val="23"/>
        </w:rPr>
        <w:t>Advanced Teaching excellence in Physics, from ASRT, Knowledge</w:t>
      </w:r>
      <w:r w:rsidR="00F00CE8">
        <w:rPr>
          <w:rFonts w:ascii="Times New Roman" w:hAnsi="Times New Roman" w:cs="Times New Roman"/>
          <w:color w:val="7030A0"/>
          <w:sz w:val="23"/>
          <w:szCs w:val="23"/>
        </w:rPr>
        <w:t xml:space="preserve"> </w:t>
      </w:r>
      <w:r w:rsidRPr="00F24ECA">
        <w:rPr>
          <w:rFonts w:ascii="Times New Roman" w:hAnsi="Times New Roman" w:cs="Times New Roman"/>
          <w:color w:val="7030A0"/>
          <w:sz w:val="23"/>
          <w:szCs w:val="23"/>
        </w:rPr>
        <w:t xml:space="preserve">E, EKB, </w:t>
      </w:r>
      <w:proofErr w:type="gramStart"/>
      <w:r w:rsidRPr="00F24ECA">
        <w:rPr>
          <w:rFonts w:ascii="Times New Roman" w:hAnsi="Times New Roman" w:cs="Times New Roman"/>
          <w:color w:val="7030A0"/>
          <w:sz w:val="23"/>
          <w:szCs w:val="23"/>
        </w:rPr>
        <w:t>IOP,</w:t>
      </w:r>
      <w:r w:rsidR="00F24ECA">
        <w:rPr>
          <w:rFonts w:ascii="Times New Roman" w:hAnsi="Times New Roman" w:cs="Times New Roman"/>
          <w:color w:val="7030A0"/>
          <w:sz w:val="23"/>
          <w:szCs w:val="23"/>
        </w:rPr>
        <w:t>(</w:t>
      </w:r>
      <w:proofErr w:type="gramEnd"/>
      <w:r w:rsidR="00F24ECA">
        <w:rPr>
          <w:rFonts w:ascii="Times New Roman" w:hAnsi="Times New Roman" w:cs="Times New Roman"/>
          <w:color w:val="7030A0"/>
          <w:sz w:val="23"/>
          <w:szCs w:val="23"/>
        </w:rPr>
        <w:t>March-</w:t>
      </w:r>
      <w:r w:rsidRPr="00F24ECA">
        <w:rPr>
          <w:rFonts w:ascii="Times New Roman" w:hAnsi="Times New Roman" w:cs="Times New Roman"/>
          <w:color w:val="7030A0"/>
          <w:sz w:val="23"/>
          <w:szCs w:val="23"/>
        </w:rPr>
        <w:t>June</w:t>
      </w:r>
      <w:r w:rsidR="00357A82" w:rsidRPr="00F24ECA">
        <w:rPr>
          <w:rFonts w:ascii="Times New Roman" w:hAnsi="Times New Roman" w:cs="Times New Roman"/>
          <w:color w:val="7030A0"/>
          <w:sz w:val="23"/>
          <w:szCs w:val="23"/>
        </w:rPr>
        <w:t xml:space="preserve"> </w:t>
      </w:r>
      <w:r w:rsidRPr="00F24ECA">
        <w:rPr>
          <w:rFonts w:ascii="Times New Roman" w:hAnsi="Times New Roman" w:cs="Times New Roman"/>
          <w:color w:val="7030A0"/>
          <w:sz w:val="23"/>
          <w:szCs w:val="23"/>
        </w:rPr>
        <w:t>2022</w:t>
      </w:r>
      <w:r w:rsidR="00F24ECA">
        <w:rPr>
          <w:rFonts w:ascii="Times New Roman" w:hAnsi="Times New Roman" w:cs="Times New Roman"/>
          <w:color w:val="7030A0"/>
          <w:sz w:val="23"/>
          <w:szCs w:val="23"/>
        </w:rPr>
        <w:t>)</w:t>
      </w:r>
    </w:p>
    <w:p w14:paraId="765B4A09" w14:textId="77777777" w:rsidR="00AF6C86" w:rsidRPr="008412CB" w:rsidRDefault="00AF6C86" w:rsidP="002F57AC">
      <w:pPr>
        <w:spacing w:line="360" w:lineRule="auto"/>
        <w:rPr>
          <w:rFonts w:ascii="Times New Roman" w:hAnsi="Times New Roman" w:cs="Times New Roman"/>
          <w:color w:val="FF0000"/>
        </w:rPr>
      </w:pPr>
    </w:p>
    <w:p w14:paraId="36B18EE0" w14:textId="54C2FE84" w:rsidR="007522D8" w:rsidRPr="0068407E" w:rsidRDefault="007522D8" w:rsidP="00AD4B18">
      <w:pPr>
        <w:spacing w:line="360" w:lineRule="auto"/>
        <w:rPr>
          <w:rFonts w:ascii="Times New Roman" w:hAnsi="Times New Roman" w:cs="Times New Roman"/>
        </w:rPr>
      </w:pPr>
    </w:p>
    <w:p w14:paraId="57AAF14F" w14:textId="53F837FE" w:rsidR="007522D8" w:rsidRDefault="007522D8" w:rsidP="00430967">
      <w:pPr>
        <w:rPr>
          <w:rFonts w:ascii="Times New Roman" w:hAnsi="Times New Roman" w:cs="Times New Roman"/>
        </w:rPr>
      </w:pPr>
    </w:p>
    <w:p w14:paraId="7D1A32FA" w14:textId="77777777" w:rsidR="00490447" w:rsidRDefault="00490447" w:rsidP="00430967">
      <w:pPr>
        <w:rPr>
          <w:rFonts w:ascii="Times New Roman" w:hAnsi="Times New Roman" w:cs="Times New Roman"/>
        </w:rPr>
      </w:pPr>
    </w:p>
    <w:p w14:paraId="5979AA10" w14:textId="77777777" w:rsidR="00490447" w:rsidRDefault="00490447" w:rsidP="00430967">
      <w:pPr>
        <w:rPr>
          <w:rFonts w:ascii="Times New Roman" w:hAnsi="Times New Roman" w:cs="Times New Roman"/>
        </w:rPr>
      </w:pPr>
    </w:p>
    <w:p w14:paraId="1CECAB83" w14:textId="77777777" w:rsidR="00490447" w:rsidRDefault="00490447" w:rsidP="00430967">
      <w:pPr>
        <w:rPr>
          <w:rFonts w:ascii="Times New Roman" w:hAnsi="Times New Roman" w:cs="Times New Roman"/>
        </w:rPr>
      </w:pPr>
    </w:p>
    <w:p w14:paraId="4C3A8B46" w14:textId="77777777" w:rsidR="00490447" w:rsidRDefault="00490447" w:rsidP="00430967">
      <w:pPr>
        <w:rPr>
          <w:rFonts w:ascii="Times New Roman" w:hAnsi="Times New Roman" w:cs="Times New Roman"/>
        </w:rPr>
      </w:pPr>
    </w:p>
    <w:p w14:paraId="2F17FD80" w14:textId="77777777" w:rsidR="00490447" w:rsidRDefault="00490447" w:rsidP="00430967">
      <w:pPr>
        <w:rPr>
          <w:rFonts w:ascii="Times New Roman" w:hAnsi="Times New Roman" w:cs="Times New Roman"/>
        </w:rPr>
      </w:pPr>
    </w:p>
    <w:p w14:paraId="28F5EF01" w14:textId="77777777" w:rsidR="00490447" w:rsidRDefault="00490447" w:rsidP="00430967">
      <w:pPr>
        <w:rPr>
          <w:rFonts w:ascii="Times New Roman" w:hAnsi="Times New Roman" w:cs="Times New Roman"/>
        </w:rPr>
      </w:pPr>
    </w:p>
    <w:p w14:paraId="65E69FC1" w14:textId="77777777" w:rsidR="00490447" w:rsidRDefault="00490447" w:rsidP="00430967">
      <w:pPr>
        <w:rPr>
          <w:rFonts w:ascii="Times New Roman" w:hAnsi="Times New Roman" w:cs="Times New Roman"/>
        </w:rPr>
      </w:pPr>
    </w:p>
    <w:p w14:paraId="3451296E" w14:textId="77777777" w:rsidR="00490447" w:rsidRPr="0068407E" w:rsidRDefault="00490447" w:rsidP="00430967">
      <w:pPr>
        <w:rPr>
          <w:rFonts w:ascii="Times New Roman" w:hAnsi="Times New Roman" w:cs="Times New Roman"/>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658"/>
      </w:tblGrid>
      <w:tr w:rsidR="007522D8" w:rsidRPr="0068407E" w14:paraId="16A15F8C" w14:textId="77777777" w:rsidTr="00BD0849">
        <w:trPr>
          <w:trHeight w:val="220"/>
        </w:trPr>
        <w:tc>
          <w:tcPr>
            <w:tcW w:w="4050" w:type="dxa"/>
            <w:vMerge w:val="restart"/>
            <w:shd w:val="clear" w:color="auto" w:fill="303848" w:themeFill="accent1"/>
            <w:vAlign w:val="center"/>
          </w:tcPr>
          <w:p w14:paraId="291B47C3" w14:textId="4718B0B2" w:rsidR="007522D8" w:rsidRPr="0068407E" w:rsidRDefault="007522D8" w:rsidP="00BD0849">
            <w:pPr>
              <w:pStyle w:val="Heading1"/>
              <w:rPr>
                <w:rFonts w:ascii="Times New Roman" w:hAnsi="Times New Roman" w:cs="Times New Roman"/>
              </w:rPr>
            </w:pPr>
            <w:r w:rsidRPr="0068407E">
              <w:rPr>
                <w:rFonts w:ascii="Times New Roman" w:hAnsi="Times New Roman" w:cs="Times New Roman"/>
              </w:rPr>
              <w:lastRenderedPageBreak/>
              <w:t>Publications</w:t>
            </w:r>
          </w:p>
        </w:tc>
        <w:tc>
          <w:tcPr>
            <w:tcW w:w="5658" w:type="dxa"/>
            <w:tcBorders>
              <w:bottom w:val="single" w:sz="18" w:space="0" w:color="BF9268" w:themeColor="accent2"/>
            </w:tcBorders>
          </w:tcPr>
          <w:p w14:paraId="169CC0E9" w14:textId="2B35E720" w:rsidR="007522D8" w:rsidRPr="00270C0F" w:rsidRDefault="007522D8" w:rsidP="00BD0849">
            <w:pPr>
              <w:jc w:val="right"/>
              <w:rPr>
                <w:rFonts w:ascii="Times New Roman" w:hAnsi="Times New Roman" w:cs="Times New Roman"/>
                <w:b/>
                <w:bCs/>
                <w:sz w:val="26"/>
                <w:szCs w:val="26"/>
                <w:rtl/>
                <w:lang w:bidi="ar-EG"/>
              </w:rPr>
            </w:pPr>
            <w:r w:rsidRPr="00270C0F">
              <w:rPr>
                <w:rFonts w:ascii="Times New Roman" w:hAnsi="Times New Roman" w:cs="Times New Roman"/>
                <w:b/>
                <w:bCs/>
                <w:sz w:val="26"/>
                <w:szCs w:val="26"/>
                <w:rtl/>
                <w:lang w:bidi="ar-EG"/>
              </w:rPr>
              <w:t>مساهمه البحوث في خدمه المجتمع</w:t>
            </w:r>
            <w:r w:rsidR="00AC7D21" w:rsidRPr="00270C0F">
              <w:rPr>
                <w:rFonts w:ascii="Times New Roman" w:hAnsi="Times New Roman" w:cs="Times New Roman"/>
                <w:b/>
                <w:bCs/>
                <w:sz w:val="26"/>
                <w:szCs w:val="26"/>
                <w:rtl/>
                <w:lang w:bidi="ar-EG"/>
              </w:rPr>
              <w:t xml:space="preserve"> وابحاث ذات مردود اقتصادي</w:t>
            </w:r>
            <w:r w:rsidR="00AC7D21" w:rsidRPr="00270C0F">
              <w:rPr>
                <w:rFonts w:ascii="Times New Roman" w:hAnsi="Times New Roman" w:cs="Times New Roman"/>
                <w:b/>
                <w:bCs/>
                <w:sz w:val="26"/>
                <w:szCs w:val="26"/>
                <w:lang w:bidi="ar-EG"/>
              </w:rPr>
              <w:t xml:space="preserve"> </w:t>
            </w:r>
          </w:p>
        </w:tc>
      </w:tr>
      <w:tr w:rsidR="007522D8" w:rsidRPr="0068407E" w14:paraId="1F133E0F" w14:textId="77777777" w:rsidTr="00BD0849">
        <w:trPr>
          <w:trHeight w:val="220"/>
        </w:trPr>
        <w:tc>
          <w:tcPr>
            <w:tcW w:w="4050" w:type="dxa"/>
            <w:vMerge/>
            <w:shd w:val="clear" w:color="auto" w:fill="303848" w:themeFill="accent1"/>
            <w:vAlign w:val="center"/>
          </w:tcPr>
          <w:p w14:paraId="47DB3A7A" w14:textId="77777777" w:rsidR="007522D8" w:rsidRPr="0068407E" w:rsidRDefault="007522D8" w:rsidP="00BD0849">
            <w:pPr>
              <w:pStyle w:val="Heading1"/>
              <w:rPr>
                <w:rFonts w:ascii="Times New Roman" w:hAnsi="Times New Roman" w:cs="Times New Roman"/>
              </w:rPr>
            </w:pPr>
          </w:p>
        </w:tc>
        <w:tc>
          <w:tcPr>
            <w:tcW w:w="5658" w:type="dxa"/>
          </w:tcPr>
          <w:p w14:paraId="405F3223" w14:textId="77777777" w:rsidR="007522D8" w:rsidRPr="0068407E" w:rsidRDefault="007522D8" w:rsidP="00BD0849">
            <w:pPr>
              <w:rPr>
                <w:rFonts w:ascii="Times New Roman" w:hAnsi="Times New Roman" w:cs="Times New Roman"/>
              </w:rPr>
            </w:pPr>
          </w:p>
        </w:tc>
      </w:tr>
    </w:tbl>
    <w:p w14:paraId="26C9105E" w14:textId="02AE496A" w:rsidR="007522D8" w:rsidRPr="0068407E" w:rsidRDefault="007F5177" w:rsidP="00430967">
      <w:pPr>
        <w:rPr>
          <w:rFonts w:ascii="Times New Roman" w:hAnsi="Times New Roman" w:cs="Times New Roman"/>
        </w:rPr>
      </w:pPr>
      <w:r w:rsidRPr="0068407E">
        <w:rPr>
          <w:rFonts w:ascii="Times New Roman" w:hAnsi="Times New Roman" w:cs="Times New Roman"/>
          <w:noProof/>
        </w:rPr>
        <w:drawing>
          <wp:inline distT="0" distB="0" distL="0" distR="0" wp14:anchorId="73431057" wp14:editId="0BC8A148">
            <wp:extent cx="6451600" cy="1310640"/>
            <wp:effectExtent l="19050" t="0" r="444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E008F30" w14:textId="77777777" w:rsidR="00FB0D2A" w:rsidRPr="0068407E" w:rsidRDefault="00FB0D2A" w:rsidP="00430967">
      <w:pPr>
        <w:rPr>
          <w:rFonts w:ascii="Times New Roman" w:hAnsi="Times New Roman" w:cs="Times New Roman"/>
          <w:lang w:bidi="ar-EG"/>
        </w:rPr>
      </w:pPr>
    </w:p>
    <w:p w14:paraId="799BF0C3" w14:textId="4043D704" w:rsidR="007A1765" w:rsidRDefault="00EF4FE8" w:rsidP="007A1765">
      <w:pPr>
        <w:pStyle w:val="ListParagraph"/>
        <w:numPr>
          <w:ilvl w:val="0"/>
          <w:numId w:val="9"/>
        </w:numPr>
        <w:rPr>
          <w:rFonts w:ascii="Times New Roman" w:hAnsi="Times New Roman" w:cs="Times New Roman"/>
        </w:rPr>
      </w:pPr>
      <w:r w:rsidRPr="0068407E">
        <w:rPr>
          <w:rFonts w:ascii="Times New Roman" w:hAnsi="Times New Roman" w:cs="Times New Roman"/>
        </w:rPr>
        <w:t xml:space="preserve">National </w:t>
      </w:r>
      <w:r w:rsidR="007A1765" w:rsidRPr="0068407E">
        <w:rPr>
          <w:rFonts w:ascii="Times New Roman" w:hAnsi="Times New Roman" w:cs="Times New Roman"/>
        </w:rPr>
        <w:t xml:space="preserve">patent </w:t>
      </w:r>
      <w:r w:rsidRPr="0068407E">
        <w:rPr>
          <w:rFonts w:ascii="Times New Roman" w:hAnsi="Times New Roman" w:cs="Times New Roman"/>
        </w:rPr>
        <w:t>office (ASRT) approved,</w:t>
      </w:r>
      <w:r w:rsidR="00C763A4" w:rsidRPr="0068407E">
        <w:rPr>
          <w:rFonts w:ascii="Times New Roman" w:hAnsi="Times New Roman" w:cs="Times New Roman"/>
        </w:rPr>
        <w:t xml:space="preserve"> </w:t>
      </w:r>
      <w:r w:rsidR="000E5FAD" w:rsidRPr="0068407E">
        <w:rPr>
          <w:rFonts w:ascii="Times New Roman" w:hAnsi="Times New Roman" w:cs="Times New Roman"/>
        </w:rPr>
        <w:t>en</w:t>
      </w:r>
      <w:r w:rsidR="007A1765" w:rsidRPr="0068407E">
        <w:rPr>
          <w:rFonts w:ascii="Times New Roman" w:hAnsi="Times New Roman" w:cs="Times New Roman"/>
        </w:rPr>
        <w:t>titled by Ultrafast and Scalable Purification of Graphene Oxide Colloid and Miscellaneous Colloids Using a Novel Setup Including hollow fibers dialyzer.</w:t>
      </w:r>
    </w:p>
    <w:p w14:paraId="7EBE05F2" w14:textId="1A361E8C" w:rsidR="008D2C6B" w:rsidRPr="008D2C6B" w:rsidRDefault="008D2C6B" w:rsidP="007A1765">
      <w:pPr>
        <w:pStyle w:val="ListParagraph"/>
        <w:numPr>
          <w:ilvl w:val="0"/>
          <w:numId w:val="9"/>
        </w:numPr>
        <w:rPr>
          <w:rFonts w:ascii="Times New Roman" w:hAnsi="Times New Roman" w:cs="Times New Roman"/>
          <w:highlight w:val="yellow"/>
        </w:rPr>
      </w:pPr>
      <w:r w:rsidRPr="008D2C6B">
        <w:rPr>
          <w:rFonts w:ascii="Times New Roman" w:hAnsi="Times New Roman" w:cs="Times New Roman"/>
          <w:highlight w:val="yellow"/>
        </w:rPr>
        <w:t xml:space="preserve">National patent office (ASRT) Registered </w:t>
      </w:r>
    </w:p>
    <w:p w14:paraId="25712873" w14:textId="059C860E" w:rsidR="0009040E" w:rsidRDefault="0009040E" w:rsidP="007A1765">
      <w:pPr>
        <w:pStyle w:val="ListParagraph"/>
        <w:numPr>
          <w:ilvl w:val="0"/>
          <w:numId w:val="9"/>
        </w:numPr>
        <w:rPr>
          <w:rFonts w:ascii="Times New Roman" w:hAnsi="Times New Roman" w:cs="Times New Roman"/>
          <w:b/>
          <w:bCs/>
          <w:sz w:val="23"/>
          <w:szCs w:val="23"/>
          <w:highlight w:val="cyan"/>
          <w:u w:val="single"/>
        </w:rPr>
      </w:pPr>
      <w:r w:rsidRPr="00270C0F">
        <w:rPr>
          <w:rFonts w:ascii="Times New Roman" w:hAnsi="Times New Roman" w:cs="Times New Roman"/>
          <w:b/>
          <w:bCs/>
          <w:sz w:val="23"/>
          <w:szCs w:val="23"/>
          <w:highlight w:val="cyan"/>
          <w:u w:val="single"/>
        </w:rPr>
        <w:t>Total number of publications= 1</w:t>
      </w:r>
      <w:r w:rsidR="0095310D">
        <w:rPr>
          <w:rFonts w:ascii="Times New Roman" w:hAnsi="Times New Roman" w:cs="Times New Roman"/>
          <w:b/>
          <w:bCs/>
          <w:sz w:val="23"/>
          <w:szCs w:val="23"/>
          <w:highlight w:val="cyan"/>
          <w:u w:val="single"/>
        </w:rPr>
        <w:t>60</w:t>
      </w:r>
      <w:r w:rsidRPr="00270C0F">
        <w:rPr>
          <w:rFonts w:ascii="Times New Roman" w:hAnsi="Times New Roman" w:cs="Times New Roman"/>
          <w:b/>
          <w:bCs/>
          <w:sz w:val="23"/>
          <w:szCs w:val="23"/>
          <w:highlight w:val="cyan"/>
          <w:u w:val="single"/>
        </w:rPr>
        <w:t xml:space="preserve">, citations= </w:t>
      </w:r>
      <w:r w:rsidR="0095310D">
        <w:rPr>
          <w:rFonts w:ascii="Times New Roman" w:hAnsi="Times New Roman" w:cs="Times New Roman"/>
          <w:b/>
          <w:bCs/>
          <w:sz w:val="23"/>
          <w:szCs w:val="23"/>
          <w:highlight w:val="cyan"/>
          <w:u w:val="single"/>
        </w:rPr>
        <w:t>3412</w:t>
      </w:r>
      <w:r w:rsidRPr="00270C0F">
        <w:rPr>
          <w:rFonts w:ascii="Times New Roman" w:hAnsi="Times New Roman" w:cs="Times New Roman"/>
          <w:b/>
          <w:bCs/>
          <w:sz w:val="23"/>
          <w:szCs w:val="23"/>
          <w:highlight w:val="cyan"/>
          <w:u w:val="single"/>
        </w:rPr>
        <w:t xml:space="preserve">, h -index </w:t>
      </w:r>
      <w:r w:rsidR="00EC2C03" w:rsidRPr="00270C0F">
        <w:rPr>
          <w:rFonts w:ascii="Times New Roman" w:hAnsi="Times New Roman" w:cs="Times New Roman"/>
          <w:b/>
          <w:bCs/>
          <w:sz w:val="23"/>
          <w:szCs w:val="23"/>
          <w:highlight w:val="cyan"/>
          <w:u w:val="single"/>
        </w:rPr>
        <w:t>3</w:t>
      </w:r>
      <w:r w:rsidR="00270C0F" w:rsidRPr="00270C0F">
        <w:rPr>
          <w:rFonts w:ascii="Times New Roman" w:hAnsi="Times New Roman" w:cs="Times New Roman"/>
          <w:b/>
          <w:bCs/>
          <w:sz w:val="23"/>
          <w:szCs w:val="23"/>
          <w:highlight w:val="cyan"/>
          <w:u w:val="single"/>
        </w:rPr>
        <w:t>3</w:t>
      </w:r>
      <w:proofErr w:type="gramStart"/>
      <w:r w:rsidRPr="00270C0F">
        <w:rPr>
          <w:rFonts w:ascii="Times New Roman" w:hAnsi="Times New Roman" w:cs="Times New Roman"/>
          <w:b/>
          <w:bCs/>
          <w:sz w:val="23"/>
          <w:szCs w:val="23"/>
          <w:highlight w:val="cyan"/>
          <w:u w:val="single"/>
        </w:rPr>
        <w:t xml:space="preserve">   </w:t>
      </w:r>
      <w:r w:rsidR="00AE765C" w:rsidRPr="00270C0F">
        <w:rPr>
          <w:rFonts w:ascii="Times New Roman" w:hAnsi="Times New Roman" w:cs="Times New Roman"/>
          <w:b/>
          <w:bCs/>
          <w:sz w:val="23"/>
          <w:szCs w:val="23"/>
          <w:highlight w:val="cyan"/>
          <w:u w:val="single"/>
        </w:rPr>
        <w:t>(</w:t>
      </w:r>
      <w:proofErr w:type="gramEnd"/>
      <w:r w:rsidRPr="00270C0F">
        <w:rPr>
          <w:rFonts w:ascii="Times New Roman" w:hAnsi="Times New Roman" w:cs="Times New Roman"/>
          <w:b/>
          <w:bCs/>
          <w:sz w:val="23"/>
          <w:szCs w:val="23"/>
          <w:highlight w:val="cyan"/>
          <w:u w:val="single"/>
        </w:rPr>
        <w:t>scopus</w:t>
      </w:r>
      <w:r w:rsidR="00AE765C" w:rsidRPr="00270C0F">
        <w:rPr>
          <w:rFonts w:ascii="Times New Roman" w:hAnsi="Times New Roman" w:cs="Times New Roman"/>
          <w:b/>
          <w:bCs/>
          <w:sz w:val="23"/>
          <w:szCs w:val="23"/>
          <w:highlight w:val="cyan"/>
          <w:u w:val="single"/>
        </w:rPr>
        <w:t>@</w:t>
      </w:r>
      <w:r w:rsidR="00270C0F" w:rsidRPr="00270C0F">
        <w:rPr>
          <w:rFonts w:ascii="Times New Roman" w:hAnsi="Times New Roman" w:cs="Times New Roman"/>
          <w:b/>
          <w:bCs/>
          <w:sz w:val="23"/>
          <w:szCs w:val="23"/>
          <w:highlight w:val="cyan"/>
          <w:u w:val="single"/>
        </w:rPr>
        <w:t>30-10-2024</w:t>
      </w:r>
      <w:r w:rsidR="00AE765C" w:rsidRPr="00270C0F">
        <w:rPr>
          <w:rFonts w:ascii="Times New Roman" w:hAnsi="Times New Roman" w:cs="Times New Roman"/>
          <w:b/>
          <w:bCs/>
          <w:sz w:val="23"/>
          <w:szCs w:val="23"/>
          <w:highlight w:val="cyan"/>
          <w:u w:val="single"/>
        </w:rPr>
        <w:t>)</w:t>
      </w:r>
    </w:p>
    <w:p w14:paraId="60CF7324" w14:textId="6F293C48" w:rsidR="000B60B1" w:rsidRPr="00270C0F" w:rsidRDefault="000B60B1" w:rsidP="000B60B1">
      <w:pPr>
        <w:pStyle w:val="ListParagraph"/>
        <w:rPr>
          <w:rFonts w:ascii="Times New Roman" w:hAnsi="Times New Roman" w:cs="Times New Roman"/>
          <w:b/>
          <w:bCs/>
          <w:sz w:val="23"/>
          <w:szCs w:val="23"/>
          <w:highlight w:val="cyan"/>
          <w:u w:val="single"/>
        </w:rPr>
      </w:pPr>
      <w:r>
        <w:rPr>
          <w:rFonts w:ascii="Times New Roman" w:hAnsi="Times New Roman" w:cs="Times New Roman"/>
          <w:b/>
          <w:bCs/>
          <w:sz w:val="23"/>
          <w:szCs w:val="23"/>
          <w:highlight w:val="cyan"/>
          <w:u w:val="single"/>
        </w:rPr>
        <w:t>See list of Publications</w:t>
      </w:r>
    </w:p>
    <w:p w14:paraId="36DAD5E7" w14:textId="044CE2CD" w:rsidR="007522D8" w:rsidRPr="00AE765C" w:rsidRDefault="007522D8" w:rsidP="00430967">
      <w:pPr>
        <w:rPr>
          <w:rFonts w:ascii="Times New Roman" w:hAnsi="Times New Roman" w:cs="Times New Roman"/>
          <w:sz w:val="23"/>
          <w:szCs w:val="23"/>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658"/>
      </w:tblGrid>
      <w:tr w:rsidR="00D96866" w:rsidRPr="0068407E" w14:paraId="447F7E32" w14:textId="77777777" w:rsidTr="00C431D4">
        <w:trPr>
          <w:trHeight w:val="220"/>
        </w:trPr>
        <w:tc>
          <w:tcPr>
            <w:tcW w:w="4050" w:type="dxa"/>
            <w:vMerge w:val="restart"/>
            <w:shd w:val="clear" w:color="auto" w:fill="303848" w:themeFill="accent1"/>
            <w:vAlign w:val="center"/>
          </w:tcPr>
          <w:p w14:paraId="7625626C" w14:textId="31C1E098" w:rsidR="00D96866" w:rsidRPr="0068407E" w:rsidRDefault="00C431D4" w:rsidP="00B567F4">
            <w:pPr>
              <w:pStyle w:val="Heading1"/>
              <w:rPr>
                <w:rFonts w:ascii="Times New Roman" w:hAnsi="Times New Roman" w:cs="Times New Roman"/>
              </w:rPr>
            </w:pPr>
            <w:bookmarkStart w:id="6" w:name="_Hlk91252712"/>
            <w:r w:rsidRPr="0068407E">
              <w:rPr>
                <w:rFonts w:ascii="Times New Roman" w:hAnsi="Times New Roman" w:cs="Times New Roman"/>
              </w:rPr>
              <w:t>Professional memberships</w:t>
            </w:r>
          </w:p>
        </w:tc>
        <w:tc>
          <w:tcPr>
            <w:tcW w:w="5658" w:type="dxa"/>
            <w:tcBorders>
              <w:bottom w:val="single" w:sz="18" w:space="0" w:color="BF9268" w:themeColor="accent2"/>
            </w:tcBorders>
          </w:tcPr>
          <w:p w14:paraId="133DCA1D" w14:textId="243AF853" w:rsidR="00D96866" w:rsidRPr="0068407E" w:rsidRDefault="00395DB3" w:rsidP="00B02DDC">
            <w:pPr>
              <w:jc w:val="right"/>
              <w:rPr>
                <w:rFonts w:ascii="Times New Roman" w:hAnsi="Times New Roman" w:cs="Times New Roman"/>
                <w:b/>
                <w:bCs/>
                <w:sz w:val="28"/>
                <w:szCs w:val="28"/>
                <w:rtl/>
                <w:lang w:bidi="ar-EG"/>
              </w:rPr>
            </w:pPr>
            <w:r w:rsidRPr="0068407E">
              <w:rPr>
                <w:rFonts w:ascii="Times New Roman" w:hAnsi="Times New Roman" w:cs="Times New Roman"/>
                <w:b/>
                <w:bCs/>
                <w:sz w:val="28"/>
                <w:szCs w:val="28"/>
                <w:rtl/>
                <w:lang w:bidi="ar-EG"/>
              </w:rPr>
              <w:t xml:space="preserve">عضويه مجالس لجان </w:t>
            </w:r>
            <w:r w:rsidR="00B02DDC" w:rsidRPr="0068407E">
              <w:rPr>
                <w:rFonts w:ascii="Times New Roman" w:hAnsi="Times New Roman" w:cs="Times New Roman"/>
                <w:b/>
                <w:bCs/>
                <w:sz w:val="28"/>
                <w:szCs w:val="28"/>
                <w:rtl/>
                <w:lang w:bidi="ar-EG"/>
              </w:rPr>
              <w:t>علميه</w:t>
            </w:r>
          </w:p>
        </w:tc>
      </w:tr>
      <w:tr w:rsidR="00D96866" w:rsidRPr="0068407E" w14:paraId="53796575" w14:textId="77777777" w:rsidTr="00C431D4">
        <w:trPr>
          <w:trHeight w:val="220"/>
        </w:trPr>
        <w:tc>
          <w:tcPr>
            <w:tcW w:w="4050" w:type="dxa"/>
            <w:vMerge/>
            <w:shd w:val="clear" w:color="auto" w:fill="303848" w:themeFill="accent1"/>
            <w:vAlign w:val="center"/>
          </w:tcPr>
          <w:p w14:paraId="6A191ED3" w14:textId="77777777" w:rsidR="00D96866" w:rsidRPr="0068407E" w:rsidRDefault="00D96866" w:rsidP="00B567F4">
            <w:pPr>
              <w:pStyle w:val="Heading1"/>
              <w:rPr>
                <w:rFonts w:ascii="Times New Roman" w:hAnsi="Times New Roman" w:cs="Times New Roman"/>
              </w:rPr>
            </w:pPr>
          </w:p>
        </w:tc>
        <w:tc>
          <w:tcPr>
            <w:tcW w:w="5658" w:type="dxa"/>
          </w:tcPr>
          <w:p w14:paraId="60C07C9C" w14:textId="77777777" w:rsidR="00D96866" w:rsidRPr="0068407E" w:rsidRDefault="00D96866" w:rsidP="00B567F4">
            <w:pPr>
              <w:rPr>
                <w:rFonts w:ascii="Times New Roman" w:hAnsi="Times New Roman" w:cs="Times New Roman"/>
              </w:rPr>
            </w:pPr>
          </w:p>
        </w:tc>
      </w:tr>
      <w:bookmarkEnd w:id="6"/>
    </w:tbl>
    <w:p w14:paraId="383887A2" w14:textId="6BB822EC" w:rsidR="00E91F0F" w:rsidRPr="0068407E" w:rsidRDefault="00E91F0F" w:rsidP="00430967">
      <w:pPr>
        <w:rPr>
          <w:rFonts w:ascii="Times New Roman" w:hAnsi="Times New Roman" w:cs="Times New Roman"/>
        </w:rPr>
      </w:pPr>
    </w:p>
    <w:p w14:paraId="5C4590F2" w14:textId="67D211A2" w:rsidR="00C431D4" w:rsidRPr="0068407E" w:rsidRDefault="00C431D4"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Member of the Egyptian Society of Materials Research.</w:t>
      </w:r>
    </w:p>
    <w:p w14:paraId="73D67984" w14:textId="07581810" w:rsidR="00C431D4" w:rsidRPr="0068407E" w:rsidRDefault="00C431D4"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Member of the Egyptian Society of Polymer Science and Technology.</w:t>
      </w:r>
    </w:p>
    <w:p w14:paraId="0600A27C" w14:textId="2AC17535" w:rsidR="00C431D4" w:rsidRPr="0068407E" w:rsidRDefault="00C431D4"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Member of the African economic council.</w:t>
      </w:r>
    </w:p>
    <w:p w14:paraId="61662751" w14:textId="05F96ED6" w:rsidR="00C431D4" w:rsidRPr="0068407E" w:rsidRDefault="00C431D4"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Member of the Topical society of laser science.</w:t>
      </w:r>
    </w:p>
    <w:p w14:paraId="1220A61B" w14:textId="5DCFE7AA" w:rsidR="00E91F0F" w:rsidRPr="0068407E" w:rsidRDefault="00C431D4" w:rsidP="00481F0C">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Member of the Inventor technology association.</w:t>
      </w:r>
    </w:p>
    <w:p w14:paraId="75789E0D" w14:textId="3AB03F03" w:rsidR="00244838" w:rsidRPr="0068407E" w:rsidRDefault="00244838"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 xml:space="preserve">Member of the </w:t>
      </w:r>
      <w:r w:rsidR="00456464" w:rsidRPr="0068407E">
        <w:rPr>
          <w:rFonts w:ascii="Times New Roman" w:hAnsi="Times New Roman" w:cs="Times New Roman"/>
        </w:rPr>
        <w:t xml:space="preserve">board </w:t>
      </w:r>
      <w:r w:rsidRPr="0068407E">
        <w:rPr>
          <w:rFonts w:ascii="Times New Roman" w:hAnsi="Times New Roman" w:cs="Times New Roman"/>
        </w:rPr>
        <w:t>of the Central Laboratory</w:t>
      </w:r>
      <w:r w:rsidRPr="0068407E">
        <w:rPr>
          <w:rFonts w:ascii="Times New Roman" w:hAnsi="Times New Roman" w:cs="Times New Roman"/>
          <w:rtl/>
        </w:rPr>
        <w:t xml:space="preserve"> </w:t>
      </w:r>
      <w:r w:rsidRPr="0068407E">
        <w:rPr>
          <w:rFonts w:ascii="Times New Roman" w:hAnsi="Times New Roman" w:cs="Times New Roman"/>
        </w:rPr>
        <w:t>at faculty of postgraduate studies for</w:t>
      </w:r>
      <w:r w:rsidR="00CC43EF" w:rsidRPr="0068407E">
        <w:rPr>
          <w:rFonts w:ascii="Times New Roman" w:hAnsi="Times New Roman" w:cs="Times New Roman"/>
          <w:rtl/>
        </w:rPr>
        <w:t xml:space="preserve"> </w:t>
      </w:r>
      <w:r w:rsidRPr="0068407E">
        <w:rPr>
          <w:rFonts w:ascii="Times New Roman" w:hAnsi="Times New Roman" w:cs="Times New Roman"/>
        </w:rPr>
        <w:t xml:space="preserve">advanced sciences (PSAS), </w:t>
      </w:r>
      <w:bookmarkStart w:id="7" w:name="_Hlk89792075"/>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Beni-</w:t>
      </w:r>
      <w:proofErr w:type="spellStart"/>
      <w:r w:rsidRPr="0068407E">
        <w:rPr>
          <w:rFonts w:ascii="Times New Roman" w:hAnsi="Times New Roman" w:cs="Times New Roman"/>
        </w:rPr>
        <w:t>Suef</w:t>
      </w:r>
      <w:proofErr w:type="spellEnd"/>
      <w:r w:rsidRPr="0068407E">
        <w:rPr>
          <w:rFonts w:ascii="Times New Roman" w:hAnsi="Times New Roman" w:cs="Times New Roman"/>
        </w:rPr>
        <w:t>, Egypt</w:t>
      </w:r>
      <w:r w:rsidR="00CC43EF" w:rsidRPr="0068407E">
        <w:rPr>
          <w:rFonts w:ascii="Times New Roman" w:hAnsi="Times New Roman" w:cs="Times New Roman"/>
        </w:rPr>
        <w:t>.</w:t>
      </w:r>
      <w:bookmarkEnd w:id="7"/>
      <w:r w:rsidRPr="0068407E">
        <w:rPr>
          <w:rFonts w:ascii="Times New Roman" w:hAnsi="Times New Roman" w:cs="Times New Roman"/>
        </w:rPr>
        <w:t xml:space="preserve"> </w:t>
      </w:r>
    </w:p>
    <w:p w14:paraId="4E1C71AE" w14:textId="77777777" w:rsidR="00481F0C" w:rsidRPr="0068407E" w:rsidRDefault="00CC43EF"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 xml:space="preserve">Member of the University Performance Development </w:t>
      </w:r>
      <w:bookmarkStart w:id="8" w:name="_Hlk89792700"/>
      <w:proofErr w:type="spellStart"/>
      <w:r w:rsidR="00481F0C" w:rsidRPr="0068407E">
        <w:rPr>
          <w:rFonts w:ascii="Times New Roman" w:hAnsi="Times New Roman" w:cs="Times New Roman"/>
        </w:rPr>
        <w:t>centre</w:t>
      </w:r>
      <w:proofErr w:type="spellEnd"/>
      <w:r w:rsidR="00481F0C" w:rsidRPr="0068407E">
        <w:rPr>
          <w:rFonts w:ascii="Times New Roman" w:hAnsi="Times New Roman" w:cs="Times New Roman"/>
        </w:rPr>
        <w:t>,</w:t>
      </w:r>
      <w:r w:rsidRPr="0068407E">
        <w:rPr>
          <w:rFonts w:ascii="Times New Roman" w:hAnsi="Times New Roman" w:cs="Times New Roman"/>
        </w:rPr>
        <w:t xml:space="preserve">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Beni-</w:t>
      </w:r>
      <w:proofErr w:type="spellStart"/>
      <w:r w:rsidRPr="0068407E">
        <w:rPr>
          <w:rFonts w:ascii="Times New Roman" w:hAnsi="Times New Roman" w:cs="Times New Roman"/>
        </w:rPr>
        <w:t>Suef</w:t>
      </w:r>
      <w:proofErr w:type="spellEnd"/>
      <w:r w:rsidRPr="0068407E">
        <w:rPr>
          <w:rFonts w:ascii="Times New Roman" w:hAnsi="Times New Roman" w:cs="Times New Roman"/>
        </w:rPr>
        <w:t>, Egypt.</w:t>
      </w:r>
    </w:p>
    <w:p w14:paraId="55CA6673" w14:textId="24D2373B" w:rsidR="00CC43EF" w:rsidRPr="0068407E" w:rsidRDefault="00481F0C"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Member in the committee of development of Physics courses, Basic Science Sector Committee.</w:t>
      </w:r>
    </w:p>
    <w:bookmarkEnd w:id="8"/>
    <w:p w14:paraId="716DE936" w14:textId="6D2F021E" w:rsidR="00776A59" w:rsidRPr="0068407E" w:rsidRDefault="00776A59"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 xml:space="preserve">Member of the Awards </w:t>
      </w:r>
      <w:r w:rsidR="005E4403" w:rsidRPr="0068407E">
        <w:rPr>
          <w:rFonts w:ascii="Times New Roman" w:hAnsi="Times New Roman" w:cs="Times New Roman"/>
        </w:rPr>
        <w:t xml:space="preserve">committee </w:t>
      </w:r>
      <w:r w:rsidRPr="0068407E">
        <w:rPr>
          <w:rFonts w:ascii="Times New Roman" w:hAnsi="Times New Roman" w:cs="Times New Roman"/>
        </w:rPr>
        <w:t>at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Beni-</w:t>
      </w:r>
      <w:proofErr w:type="spellStart"/>
      <w:r w:rsidRPr="0068407E">
        <w:rPr>
          <w:rFonts w:ascii="Times New Roman" w:hAnsi="Times New Roman" w:cs="Times New Roman"/>
        </w:rPr>
        <w:t>Suef</w:t>
      </w:r>
      <w:proofErr w:type="spellEnd"/>
      <w:r w:rsidRPr="0068407E">
        <w:rPr>
          <w:rFonts w:ascii="Times New Roman" w:hAnsi="Times New Roman" w:cs="Times New Roman"/>
        </w:rPr>
        <w:t>, Egypt.</w:t>
      </w:r>
    </w:p>
    <w:p w14:paraId="7181424D" w14:textId="69263E02" w:rsidR="00244838" w:rsidRPr="0068407E" w:rsidRDefault="00745C8E" w:rsidP="000648B7">
      <w:pPr>
        <w:pStyle w:val="ListParagraph"/>
        <w:numPr>
          <w:ilvl w:val="0"/>
          <w:numId w:val="2"/>
        </w:numPr>
        <w:spacing w:line="360" w:lineRule="auto"/>
        <w:rPr>
          <w:rStyle w:val="jlqj4b"/>
          <w:rFonts w:ascii="Times New Roman" w:hAnsi="Times New Roman" w:cs="Times New Roman"/>
        </w:rPr>
      </w:pPr>
      <w:r w:rsidRPr="0068407E">
        <w:rPr>
          <w:rStyle w:val="jlqj4b"/>
          <w:rFonts w:ascii="Times New Roman" w:hAnsi="Times New Roman" w:cs="Times New Roman"/>
          <w:lang w:val="en"/>
        </w:rPr>
        <w:t xml:space="preserve">Member of the National Nanotechnology Network </w:t>
      </w:r>
      <w:r w:rsidR="00BF2873" w:rsidRPr="0068407E">
        <w:rPr>
          <w:rStyle w:val="jlqj4b"/>
          <w:rFonts w:ascii="Times New Roman" w:hAnsi="Times New Roman" w:cs="Times New Roman"/>
          <w:lang w:val="en"/>
        </w:rPr>
        <w:t>-</w:t>
      </w:r>
      <w:r w:rsidRPr="0068407E">
        <w:rPr>
          <w:rStyle w:val="jlqj4b"/>
          <w:rFonts w:ascii="Times New Roman" w:hAnsi="Times New Roman" w:cs="Times New Roman"/>
          <w:lang w:val="en"/>
        </w:rPr>
        <w:t xml:space="preserve"> the Academy of Scientific Research</w:t>
      </w:r>
      <w:r w:rsidR="00DA7389" w:rsidRPr="0068407E">
        <w:rPr>
          <w:rStyle w:val="jlqj4b"/>
          <w:rFonts w:ascii="Times New Roman" w:hAnsi="Times New Roman" w:cs="Times New Roman"/>
        </w:rPr>
        <w:t>, ASRT</w:t>
      </w:r>
      <w:r w:rsidR="0068407E" w:rsidRPr="0068407E">
        <w:rPr>
          <w:rStyle w:val="jlqj4b"/>
          <w:rFonts w:ascii="Times New Roman" w:hAnsi="Times New Roman" w:cs="Times New Roman"/>
        </w:rPr>
        <w:t>.</w:t>
      </w:r>
    </w:p>
    <w:p w14:paraId="5B1EEF75" w14:textId="7E2476BA" w:rsidR="00BF2873" w:rsidRPr="0068407E" w:rsidRDefault="00BF2873" w:rsidP="000648B7">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 xml:space="preserve">Member and representative of the </w:t>
      </w:r>
      <w:r w:rsidR="00F66C44" w:rsidRPr="0068407E">
        <w:rPr>
          <w:rFonts w:ascii="Times New Roman" w:hAnsi="Times New Roman" w:cs="Times New Roman"/>
        </w:rPr>
        <w:t>U</w:t>
      </w:r>
      <w:r w:rsidRPr="0068407E">
        <w:rPr>
          <w:rFonts w:ascii="Times New Roman" w:hAnsi="Times New Roman" w:cs="Times New Roman"/>
        </w:rPr>
        <w:t>niversity in the National Committee for International</w:t>
      </w:r>
      <w:r w:rsidR="005664C7" w:rsidRPr="0068407E">
        <w:rPr>
          <w:rFonts w:ascii="Times New Roman" w:hAnsi="Times New Roman" w:cs="Times New Roman"/>
        </w:rPr>
        <w:t xml:space="preserve"> ranking</w:t>
      </w:r>
      <w:r w:rsidRPr="0068407E">
        <w:rPr>
          <w:rFonts w:ascii="Times New Roman" w:hAnsi="Times New Roman" w:cs="Times New Roman"/>
        </w:rPr>
        <w:t xml:space="preserve"> </w:t>
      </w:r>
      <w:r w:rsidR="005664C7" w:rsidRPr="0068407E">
        <w:rPr>
          <w:rFonts w:ascii="Times New Roman" w:hAnsi="Times New Roman" w:cs="Times New Roman"/>
        </w:rPr>
        <w:t>at</w:t>
      </w:r>
      <w:r w:rsidRPr="0068407E">
        <w:rPr>
          <w:rFonts w:ascii="Times New Roman" w:hAnsi="Times New Roman" w:cs="Times New Roman"/>
        </w:rPr>
        <w:t xml:space="preserve"> the Ministry of Higher Education.</w:t>
      </w:r>
    </w:p>
    <w:p w14:paraId="089A352A" w14:textId="325A11CD" w:rsidR="00481F0C" w:rsidRPr="0068407E" w:rsidRDefault="00481F0C" w:rsidP="00481F0C">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 xml:space="preserve">Member and representative of the University in the National Committee for sustainable development </w:t>
      </w:r>
      <w:r w:rsidR="00A20934">
        <w:rPr>
          <w:rFonts w:ascii="Times New Roman" w:hAnsi="Times New Roman" w:cs="Times New Roman"/>
        </w:rPr>
        <w:t>and governance</w:t>
      </w:r>
      <w:r w:rsidR="00FD3D05">
        <w:rPr>
          <w:rFonts w:ascii="Times New Roman" w:hAnsi="Times New Roman" w:cs="Times New Roman"/>
        </w:rPr>
        <w:t>.</w:t>
      </w:r>
    </w:p>
    <w:p w14:paraId="3D4388B9" w14:textId="2EBB741B" w:rsidR="00416E7F" w:rsidRPr="0068407E" w:rsidRDefault="005664C7" w:rsidP="00F00CE8">
      <w:pPr>
        <w:pStyle w:val="ListParagraph"/>
        <w:numPr>
          <w:ilvl w:val="0"/>
          <w:numId w:val="2"/>
        </w:numPr>
        <w:spacing w:line="360" w:lineRule="auto"/>
        <w:rPr>
          <w:rFonts w:ascii="Times New Roman" w:hAnsi="Times New Roman" w:cs="Times New Roman"/>
        </w:rPr>
      </w:pPr>
      <w:r w:rsidRPr="0068407E">
        <w:rPr>
          <w:rFonts w:ascii="Times New Roman" w:hAnsi="Times New Roman" w:cs="Times New Roman"/>
        </w:rPr>
        <w:t xml:space="preserve">Member </w:t>
      </w:r>
      <w:r w:rsidR="000754AA" w:rsidRPr="0068407E">
        <w:rPr>
          <w:rFonts w:ascii="Times New Roman" w:hAnsi="Times New Roman" w:cs="Times New Roman"/>
        </w:rPr>
        <w:t xml:space="preserve">of </w:t>
      </w:r>
      <w:r w:rsidR="00F66C44" w:rsidRPr="0068407E">
        <w:rPr>
          <w:rFonts w:ascii="Times New Roman" w:hAnsi="Times New Roman" w:cs="Times New Roman"/>
        </w:rPr>
        <w:t xml:space="preserve">Faculty </w:t>
      </w:r>
      <w:r w:rsidR="000754AA" w:rsidRPr="0068407E">
        <w:rPr>
          <w:rFonts w:ascii="Times New Roman" w:hAnsi="Times New Roman" w:cs="Times New Roman"/>
        </w:rPr>
        <w:t>Council</w:t>
      </w:r>
      <w:r w:rsidRPr="0068407E">
        <w:rPr>
          <w:rFonts w:ascii="Times New Roman" w:hAnsi="Times New Roman" w:cs="Times New Roman"/>
        </w:rPr>
        <w:t xml:space="preserve"> at faculty of postgraduate studies for advanced sciences (PSAS),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Egypt. </w:t>
      </w:r>
    </w:p>
    <w:p w14:paraId="3A0B2EEA" w14:textId="59BCF089" w:rsidR="00481F0C" w:rsidRDefault="00AE765C" w:rsidP="000648B7">
      <w:pPr>
        <w:pStyle w:val="ListParagraph"/>
        <w:numPr>
          <w:ilvl w:val="0"/>
          <w:numId w:val="2"/>
        </w:numPr>
        <w:spacing w:line="360" w:lineRule="auto"/>
        <w:rPr>
          <w:rFonts w:ascii="Times New Roman" w:hAnsi="Times New Roman" w:cs="Times New Roman"/>
        </w:rPr>
      </w:pPr>
      <w:r>
        <w:rPr>
          <w:rFonts w:ascii="Times New Roman" w:hAnsi="Times New Roman" w:cs="Times New Roman"/>
        </w:rPr>
        <w:lastRenderedPageBreak/>
        <w:t xml:space="preserve">Member and University representative at SDSN (sustainable development solutions </w:t>
      </w:r>
      <w:proofErr w:type="spellStart"/>
      <w:r>
        <w:rPr>
          <w:rFonts w:ascii="Times New Roman" w:hAnsi="Times New Roman" w:cs="Times New Roman"/>
        </w:rPr>
        <w:t>network#UN</w:t>
      </w:r>
      <w:proofErr w:type="spellEnd"/>
      <w:r>
        <w:rPr>
          <w:rFonts w:ascii="Times New Roman" w:hAnsi="Times New Roman" w:cs="Times New Roman"/>
        </w:rPr>
        <w:t>)</w:t>
      </w:r>
    </w:p>
    <w:p w14:paraId="5F9E6EF9" w14:textId="77777777" w:rsidR="005957F2" w:rsidRDefault="00026F30" w:rsidP="005957F2">
      <w:pPr>
        <w:pStyle w:val="ListParagraph"/>
        <w:numPr>
          <w:ilvl w:val="0"/>
          <w:numId w:val="2"/>
        </w:numPr>
        <w:spacing w:line="360" w:lineRule="auto"/>
        <w:rPr>
          <w:rFonts w:ascii="Times New Roman" w:hAnsi="Times New Roman" w:cs="Times New Roman"/>
        </w:rPr>
      </w:pPr>
      <w:r>
        <w:rPr>
          <w:rFonts w:ascii="Times New Roman" w:hAnsi="Times New Roman" w:cs="Times New Roman"/>
        </w:rPr>
        <w:t>Member of the Arab Physical Society</w:t>
      </w:r>
    </w:p>
    <w:p w14:paraId="2ED32D17" w14:textId="20928B59" w:rsidR="0074592D" w:rsidRPr="005957F2" w:rsidRDefault="005957F2" w:rsidP="005957F2">
      <w:pPr>
        <w:pStyle w:val="ListParagraph"/>
        <w:numPr>
          <w:ilvl w:val="0"/>
          <w:numId w:val="2"/>
        </w:numPr>
        <w:spacing w:line="360" w:lineRule="auto"/>
        <w:rPr>
          <w:rFonts w:ascii="Times New Roman" w:hAnsi="Times New Roman" w:cs="Times New Roman"/>
        </w:rPr>
      </w:pPr>
      <w:r w:rsidRPr="005957F2">
        <w:rPr>
          <w:rFonts w:ascii="Times New Roman" w:hAnsi="Times New Roman" w:cs="Times New Roman"/>
        </w:rPr>
        <w:t>Member and University representative</w:t>
      </w:r>
      <w:r>
        <w:rPr>
          <w:rFonts w:ascii="Times New Roman" w:hAnsi="Times New Roman" w:cs="Times New Roman"/>
        </w:rPr>
        <w:t xml:space="preserve"> of the Arab Universities </w:t>
      </w:r>
      <w:r w:rsidR="00F00CE8">
        <w:rPr>
          <w:rFonts w:ascii="Times New Roman" w:hAnsi="Times New Roman" w:cs="Times New Roman"/>
        </w:rPr>
        <w:t>Association</w:t>
      </w: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430967" w:rsidRPr="0068407E" w14:paraId="57E47BFF" w14:textId="77777777" w:rsidTr="00B567F4">
        <w:trPr>
          <w:trHeight w:val="220"/>
        </w:trPr>
        <w:tc>
          <w:tcPr>
            <w:tcW w:w="3930" w:type="dxa"/>
            <w:vMerge w:val="restart"/>
            <w:shd w:val="clear" w:color="auto" w:fill="303848" w:themeFill="accent1"/>
            <w:vAlign w:val="center"/>
          </w:tcPr>
          <w:p w14:paraId="78911318" w14:textId="4D8B2ED7" w:rsidR="00430967" w:rsidRPr="0068407E" w:rsidRDefault="00A85F47" w:rsidP="00B567F4">
            <w:pPr>
              <w:pStyle w:val="Heading1"/>
              <w:rPr>
                <w:rFonts w:ascii="Times New Roman" w:hAnsi="Times New Roman" w:cs="Times New Roman"/>
              </w:rPr>
            </w:pPr>
            <w:bookmarkStart w:id="9" w:name="_Hlk89803740"/>
            <w:r w:rsidRPr="0068407E">
              <w:rPr>
                <w:rFonts w:ascii="Times New Roman" w:hAnsi="Times New Roman" w:cs="Times New Roman"/>
              </w:rPr>
              <w:t>Work experience</w:t>
            </w:r>
          </w:p>
        </w:tc>
        <w:tc>
          <w:tcPr>
            <w:tcW w:w="5778" w:type="dxa"/>
            <w:tcBorders>
              <w:bottom w:val="single" w:sz="18" w:space="0" w:color="BF9268" w:themeColor="accent2"/>
            </w:tcBorders>
          </w:tcPr>
          <w:p w14:paraId="70967A73" w14:textId="558E0C0F" w:rsidR="00430967" w:rsidRPr="0068407E" w:rsidRDefault="00430967" w:rsidP="00B567F4">
            <w:pPr>
              <w:rPr>
                <w:rFonts w:ascii="Times New Roman" w:hAnsi="Times New Roman" w:cs="Times New Roman"/>
              </w:rPr>
            </w:pPr>
          </w:p>
        </w:tc>
      </w:tr>
      <w:tr w:rsidR="00430967" w:rsidRPr="0068407E" w14:paraId="3D2C52E1" w14:textId="77777777" w:rsidTr="00B567F4">
        <w:trPr>
          <w:trHeight w:val="220"/>
        </w:trPr>
        <w:tc>
          <w:tcPr>
            <w:tcW w:w="3930" w:type="dxa"/>
            <w:vMerge/>
            <w:shd w:val="clear" w:color="auto" w:fill="303848" w:themeFill="accent1"/>
            <w:vAlign w:val="center"/>
          </w:tcPr>
          <w:p w14:paraId="7375C6F7" w14:textId="77777777" w:rsidR="00430967" w:rsidRPr="0068407E" w:rsidRDefault="00430967" w:rsidP="00B567F4">
            <w:pPr>
              <w:pStyle w:val="Heading1"/>
              <w:rPr>
                <w:rFonts w:ascii="Times New Roman" w:hAnsi="Times New Roman" w:cs="Times New Roman"/>
              </w:rPr>
            </w:pPr>
          </w:p>
        </w:tc>
        <w:tc>
          <w:tcPr>
            <w:tcW w:w="5778" w:type="dxa"/>
          </w:tcPr>
          <w:p w14:paraId="085EF010" w14:textId="77777777" w:rsidR="00430967" w:rsidRPr="0068407E" w:rsidRDefault="00430967" w:rsidP="00B567F4">
            <w:pPr>
              <w:rPr>
                <w:rFonts w:ascii="Times New Roman" w:hAnsi="Times New Roman" w:cs="Times New Roman"/>
              </w:rPr>
            </w:pPr>
          </w:p>
        </w:tc>
      </w:tr>
    </w:tbl>
    <w:p w14:paraId="6BE6BE06" w14:textId="446CE00E" w:rsidR="00430967" w:rsidRPr="0068407E" w:rsidRDefault="00430967" w:rsidP="00430967">
      <w:pPr>
        <w:rPr>
          <w:rFonts w:ascii="Times New Roman" w:hAnsi="Times New Roman" w:cs="Times New Roman"/>
        </w:rPr>
      </w:pPr>
    </w:p>
    <w:tbl>
      <w:tblPr>
        <w:tblW w:w="9749" w:type="dxa"/>
        <w:tblLook w:val="0620" w:firstRow="1" w:lastRow="0" w:firstColumn="0" w:lastColumn="0" w:noHBand="1" w:noVBand="1"/>
      </w:tblPr>
      <w:tblGrid>
        <w:gridCol w:w="8253"/>
        <w:gridCol w:w="1496"/>
      </w:tblGrid>
      <w:tr w:rsidR="007E0F05" w:rsidRPr="0068407E" w14:paraId="377799C4" w14:textId="77777777" w:rsidTr="00E35B6D">
        <w:trPr>
          <w:trHeight w:val="329"/>
        </w:trPr>
        <w:tc>
          <w:tcPr>
            <w:tcW w:w="8253" w:type="dxa"/>
          </w:tcPr>
          <w:bookmarkEnd w:id="9"/>
          <w:p w14:paraId="1E8D71BA" w14:textId="47E3537F" w:rsidR="007E0F05" w:rsidRPr="00EE6457" w:rsidRDefault="00EE6457" w:rsidP="00430967">
            <w:pPr>
              <w:rPr>
                <w:rFonts w:ascii="Times New Roman" w:hAnsi="Times New Roman" w:cs="Times New Roman"/>
                <w:sz w:val="23"/>
                <w:szCs w:val="23"/>
              </w:rPr>
            </w:pPr>
            <w:r w:rsidRPr="00EE6457">
              <w:rPr>
                <w:rFonts w:ascii="Times New Roman" w:hAnsi="Times New Roman" w:cs="Times New Roman"/>
                <w:sz w:val="23"/>
                <w:szCs w:val="23"/>
              </w:rPr>
              <w:t xml:space="preserve">Teaching </w:t>
            </w:r>
            <w:r w:rsidRPr="00EE6457">
              <w:rPr>
                <w:rFonts w:ascii="Times New Roman" w:eastAsia="Calibri" w:hAnsi="Times New Roman" w:cs="Times New Roman"/>
                <w:color w:val="auto"/>
                <w:sz w:val="23"/>
                <w:szCs w:val="23"/>
              </w:rPr>
              <w:t xml:space="preserve">Theory and Applications of </w:t>
            </w:r>
            <w:proofErr w:type="spellStart"/>
            <w:r w:rsidRPr="00EE6457">
              <w:rPr>
                <w:rFonts w:ascii="Times New Roman" w:eastAsia="Calibri" w:hAnsi="Times New Roman" w:cs="Times New Roman"/>
                <w:color w:val="auto"/>
                <w:sz w:val="23"/>
                <w:szCs w:val="23"/>
              </w:rPr>
              <w:t>nanochemistry</w:t>
            </w:r>
            <w:proofErr w:type="spellEnd"/>
            <w:r w:rsidRPr="00EE6457">
              <w:rPr>
                <w:rFonts w:ascii="Times New Roman" w:eastAsia="Calibri" w:hAnsi="Times New Roman" w:cs="Times New Roman"/>
                <w:color w:val="auto"/>
                <w:sz w:val="23"/>
                <w:szCs w:val="23"/>
              </w:rPr>
              <w:t xml:space="preserve"> at the Institute of Nanotechnology </w:t>
            </w:r>
            <w:proofErr w:type="spellStart"/>
            <w:r w:rsidRPr="00EE6457">
              <w:rPr>
                <w:rFonts w:ascii="Times New Roman" w:eastAsia="Calibri" w:hAnsi="Times New Roman" w:cs="Times New Roman"/>
                <w:color w:val="auto"/>
                <w:sz w:val="23"/>
                <w:szCs w:val="23"/>
              </w:rPr>
              <w:t>Kafr</w:t>
            </w:r>
            <w:proofErr w:type="spellEnd"/>
            <w:r w:rsidRPr="00EE6457">
              <w:rPr>
                <w:rFonts w:ascii="Times New Roman" w:eastAsia="Calibri" w:hAnsi="Times New Roman" w:cs="Times New Roman"/>
                <w:color w:val="auto"/>
                <w:sz w:val="23"/>
                <w:szCs w:val="23"/>
              </w:rPr>
              <w:t xml:space="preserve"> </w:t>
            </w:r>
            <w:proofErr w:type="spellStart"/>
            <w:r w:rsidRPr="00EE6457">
              <w:rPr>
                <w:rFonts w:ascii="Times New Roman" w:eastAsia="Calibri" w:hAnsi="Times New Roman" w:cs="Times New Roman"/>
                <w:color w:val="auto"/>
                <w:sz w:val="23"/>
                <w:szCs w:val="23"/>
              </w:rPr>
              <w:t>elShekh</w:t>
            </w:r>
            <w:proofErr w:type="spellEnd"/>
            <w:r w:rsidRPr="00EE6457">
              <w:rPr>
                <w:rFonts w:ascii="Times New Roman" w:eastAsia="Calibri" w:hAnsi="Times New Roman" w:cs="Times New Roman"/>
                <w:color w:val="auto"/>
                <w:sz w:val="23"/>
                <w:szCs w:val="23"/>
              </w:rPr>
              <w:t xml:space="preserve"> University                                                                   </w:t>
            </w:r>
          </w:p>
        </w:tc>
        <w:tc>
          <w:tcPr>
            <w:tcW w:w="1496" w:type="dxa"/>
          </w:tcPr>
          <w:p w14:paraId="3350A285" w14:textId="6CD45D04" w:rsidR="007E0F05" w:rsidRPr="0068407E" w:rsidRDefault="00EE6457" w:rsidP="00EE6457">
            <w:pPr>
              <w:rPr>
                <w:rFonts w:ascii="Times New Roman" w:hAnsi="Times New Roman" w:cs="Times New Roman"/>
                <w:b/>
                <w:bCs/>
              </w:rPr>
            </w:pPr>
            <w:r>
              <w:rPr>
                <w:rFonts w:ascii="Times New Roman" w:hAnsi="Times New Roman" w:cs="Times New Roman"/>
                <w:b/>
                <w:bCs/>
              </w:rPr>
              <w:t>[2022]</w:t>
            </w:r>
          </w:p>
        </w:tc>
      </w:tr>
      <w:tr w:rsidR="007E0F05" w:rsidRPr="0068407E" w14:paraId="77C78FAC" w14:textId="77777777" w:rsidTr="00E35B6D">
        <w:trPr>
          <w:trHeight w:val="387"/>
        </w:trPr>
        <w:tc>
          <w:tcPr>
            <w:tcW w:w="8253" w:type="dxa"/>
          </w:tcPr>
          <w:p w14:paraId="0252B8B1" w14:textId="4FFC1321" w:rsidR="007E0F05" w:rsidRPr="00EE6457" w:rsidRDefault="007E0F05" w:rsidP="007E0F05">
            <w:pPr>
              <w:pStyle w:val="Achievement"/>
              <w:numPr>
                <w:ilvl w:val="0"/>
                <w:numId w:val="0"/>
              </w:numPr>
              <w:rPr>
                <w:rFonts w:ascii="Times New Roman" w:hAnsi="Times New Roman"/>
                <w:sz w:val="23"/>
                <w:szCs w:val="23"/>
              </w:rPr>
            </w:pPr>
            <w:r w:rsidRPr="00EE6457">
              <w:rPr>
                <w:rFonts w:ascii="Times New Roman" w:hAnsi="Times New Roman"/>
                <w:sz w:val="23"/>
                <w:szCs w:val="23"/>
              </w:rPr>
              <w:t xml:space="preserve">Teaching Metallurgy for </w:t>
            </w:r>
            <w:r w:rsidR="005C140E" w:rsidRPr="00EE6457">
              <w:rPr>
                <w:rFonts w:ascii="Times New Roman" w:hAnsi="Times New Roman"/>
                <w:sz w:val="23"/>
                <w:szCs w:val="23"/>
              </w:rPr>
              <w:t>4</w:t>
            </w:r>
            <w:r w:rsidR="005C140E" w:rsidRPr="00EE6457">
              <w:rPr>
                <w:rFonts w:ascii="Times New Roman" w:hAnsi="Times New Roman"/>
                <w:sz w:val="23"/>
                <w:szCs w:val="23"/>
                <w:vertAlign w:val="superscript"/>
              </w:rPr>
              <w:t>th</w:t>
            </w:r>
            <w:r w:rsidR="005C140E" w:rsidRPr="00EE6457">
              <w:rPr>
                <w:rFonts w:ascii="Times New Roman" w:hAnsi="Times New Roman"/>
                <w:sz w:val="23"/>
                <w:szCs w:val="23"/>
              </w:rPr>
              <w:t>-year</w:t>
            </w:r>
            <w:r w:rsidRPr="00EE6457">
              <w:rPr>
                <w:rFonts w:ascii="Times New Roman" w:hAnsi="Times New Roman"/>
                <w:sz w:val="23"/>
                <w:szCs w:val="23"/>
              </w:rPr>
              <w:t xml:space="preserve"> students, faculty of </w:t>
            </w:r>
            <w:r w:rsidR="005C140E" w:rsidRPr="00EE6457">
              <w:rPr>
                <w:rFonts w:ascii="Times New Roman" w:hAnsi="Times New Roman"/>
                <w:sz w:val="23"/>
                <w:szCs w:val="23"/>
              </w:rPr>
              <w:t>earth sciences</w:t>
            </w:r>
            <w:r w:rsidRPr="00EE6457">
              <w:rPr>
                <w:rFonts w:ascii="Times New Roman" w:hAnsi="Times New Roman"/>
                <w:sz w:val="23"/>
                <w:szCs w:val="23"/>
              </w:rPr>
              <w:t>, BSU</w:t>
            </w:r>
          </w:p>
        </w:tc>
        <w:tc>
          <w:tcPr>
            <w:tcW w:w="1496" w:type="dxa"/>
          </w:tcPr>
          <w:p w14:paraId="3A841287" w14:textId="1EFA3582" w:rsidR="007E0F05" w:rsidRPr="0068407E" w:rsidRDefault="007E0F05" w:rsidP="00EE6457">
            <w:pPr>
              <w:rPr>
                <w:rFonts w:ascii="Times New Roman" w:hAnsi="Times New Roman" w:cs="Times New Roman"/>
                <w:b/>
                <w:bCs/>
              </w:rPr>
            </w:pPr>
            <w:r w:rsidRPr="0068407E">
              <w:rPr>
                <w:rFonts w:ascii="Times New Roman" w:hAnsi="Times New Roman" w:cs="Times New Roman"/>
                <w:b/>
                <w:bCs/>
              </w:rPr>
              <w:t>[2020]</w:t>
            </w:r>
          </w:p>
        </w:tc>
      </w:tr>
      <w:tr w:rsidR="007E0F05" w:rsidRPr="0068407E" w14:paraId="4E6D0907" w14:textId="77777777" w:rsidTr="00E35B6D">
        <w:trPr>
          <w:trHeight w:val="716"/>
        </w:trPr>
        <w:tc>
          <w:tcPr>
            <w:tcW w:w="8253" w:type="dxa"/>
          </w:tcPr>
          <w:p w14:paraId="3DDFA708" w14:textId="2752D0BA" w:rsidR="007E0F05" w:rsidRPr="00EE6457" w:rsidRDefault="007E0F05" w:rsidP="007E0F05">
            <w:pPr>
              <w:pStyle w:val="Achievement"/>
              <w:numPr>
                <w:ilvl w:val="0"/>
                <w:numId w:val="0"/>
              </w:numPr>
              <w:rPr>
                <w:rFonts w:ascii="Times New Roman" w:hAnsi="Times New Roman"/>
                <w:sz w:val="23"/>
                <w:szCs w:val="23"/>
              </w:rPr>
            </w:pPr>
            <w:r w:rsidRPr="00EE6457">
              <w:rPr>
                <w:rFonts w:ascii="Times New Roman" w:hAnsi="Times New Roman"/>
                <w:sz w:val="23"/>
                <w:szCs w:val="23"/>
              </w:rPr>
              <w:t xml:space="preserve">Teaching materials science, </w:t>
            </w:r>
            <w:r w:rsidR="005C140E" w:rsidRPr="00EE6457">
              <w:rPr>
                <w:rFonts w:ascii="Times New Roman" w:hAnsi="Times New Roman"/>
                <w:sz w:val="23"/>
                <w:szCs w:val="23"/>
              </w:rPr>
              <w:t>crystallography</w:t>
            </w:r>
            <w:r w:rsidRPr="00EE6457">
              <w:rPr>
                <w:rFonts w:ascii="Times New Roman" w:hAnsi="Times New Roman"/>
                <w:sz w:val="23"/>
                <w:szCs w:val="23"/>
              </w:rPr>
              <w:t xml:space="preserve">, </w:t>
            </w:r>
            <w:r w:rsidR="005C140E" w:rsidRPr="00EE6457">
              <w:rPr>
                <w:rFonts w:ascii="Times New Roman" w:hAnsi="Times New Roman"/>
                <w:sz w:val="23"/>
                <w:szCs w:val="23"/>
              </w:rPr>
              <w:t>magnetism ordered</w:t>
            </w:r>
            <w:r w:rsidRPr="00EE6457">
              <w:rPr>
                <w:rFonts w:ascii="Times New Roman" w:hAnsi="Times New Roman"/>
                <w:sz w:val="23"/>
                <w:szCs w:val="23"/>
              </w:rPr>
              <w:t xml:space="preserve"> substances for Premaster students at PSAS, BSU</w:t>
            </w:r>
          </w:p>
        </w:tc>
        <w:tc>
          <w:tcPr>
            <w:tcW w:w="1496" w:type="dxa"/>
          </w:tcPr>
          <w:p w14:paraId="4817A6F6" w14:textId="7FE38FD8" w:rsidR="007E0F05" w:rsidRPr="0068407E" w:rsidRDefault="007E0F05" w:rsidP="00E91F0F">
            <w:pPr>
              <w:jc w:val="center"/>
              <w:rPr>
                <w:rFonts w:ascii="Times New Roman" w:hAnsi="Times New Roman" w:cs="Times New Roman"/>
                <w:b/>
                <w:bCs/>
              </w:rPr>
            </w:pPr>
            <w:r w:rsidRPr="0068407E">
              <w:rPr>
                <w:rFonts w:ascii="Times New Roman" w:hAnsi="Times New Roman" w:cs="Times New Roman"/>
                <w:b/>
                <w:bCs/>
              </w:rPr>
              <w:t>[2018-now]</w:t>
            </w:r>
          </w:p>
        </w:tc>
      </w:tr>
      <w:tr w:rsidR="007E0F05" w:rsidRPr="0068407E" w14:paraId="7942B7F9" w14:textId="77777777" w:rsidTr="00E35B6D">
        <w:trPr>
          <w:trHeight w:val="728"/>
        </w:trPr>
        <w:tc>
          <w:tcPr>
            <w:tcW w:w="8253" w:type="dxa"/>
          </w:tcPr>
          <w:p w14:paraId="48002D54" w14:textId="2F7930B1" w:rsidR="007E0F05" w:rsidRPr="00EE6457" w:rsidRDefault="007E0F05" w:rsidP="007500F9">
            <w:pPr>
              <w:pStyle w:val="Achievement"/>
              <w:numPr>
                <w:ilvl w:val="0"/>
                <w:numId w:val="0"/>
              </w:numPr>
              <w:rPr>
                <w:rFonts w:ascii="Times New Roman" w:hAnsi="Times New Roman"/>
                <w:sz w:val="23"/>
                <w:szCs w:val="23"/>
              </w:rPr>
            </w:pPr>
            <w:r w:rsidRPr="00EE6457">
              <w:rPr>
                <w:rFonts w:ascii="Times New Roman" w:hAnsi="Times New Roman"/>
                <w:sz w:val="23"/>
                <w:szCs w:val="23"/>
              </w:rPr>
              <w:t xml:space="preserve">Teaching </w:t>
            </w:r>
            <w:r w:rsidR="005C140E" w:rsidRPr="00EE6457">
              <w:rPr>
                <w:rFonts w:ascii="Times New Roman" w:hAnsi="Times New Roman"/>
                <w:sz w:val="23"/>
                <w:szCs w:val="23"/>
              </w:rPr>
              <w:t>(nanoscience</w:t>
            </w:r>
            <w:r w:rsidRPr="00EE6457">
              <w:rPr>
                <w:rFonts w:ascii="Times New Roman" w:hAnsi="Times New Roman"/>
                <w:sz w:val="23"/>
                <w:szCs w:val="23"/>
              </w:rPr>
              <w:t xml:space="preserve"> and nanotechnology-)</w:t>
            </w:r>
            <w:r w:rsidR="00270C0F" w:rsidRPr="00EE6457">
              <w:rPr>
                <w:rFonts w:ascii="Times New Roman" w:hAnsi="Times New Roman"/>
                <w:sz w:val="23"/>
                <w:szCs w:val="23"/>
              </w:rPr>
              <w:t xml:space="preserve"> </w:t>
            </w:r>
            <w:r w:rsidRPr="00EE6457">
              <w:rPr>
                <w:rFonts w:ascii="Times New Roman" w:hAnsi="Times New Roman"/>
                <w:sz w:val="23"/>
                <w:szCs w:val="23"/>
              </w:rPr>
              <w:t xml:space="preserve">for Pre-master and </w:t>
            </w:r>
            <w:r w:rsidR="005C140E" w:rsidRPr="00EE6457">
              <w:rPr>
                <w:rFonts w:ascii="Times New Roman" w:hAnsi="Times New Roman"/>
                <w:sz w:val="23"/>
                <w:szCs w:val="23"/>
              </w:rPr>
              <w:t>Ph.D.</w:t>
            </w:r>
            <w:r w:rsidRPr="00EE6457">
              <w:rPr>
                <w:rFonts w:ascii="Times New Roman" w:hAnsi="Times New Roman"/>
                <w:sz w:val="23"/>
                <w:szCs w:val="23"/>
              </w:rPr>
              <w:t xml:space="preserve"> students at Faculty of Engineering –</w:t>
            </w:r>
            <w:proofErr w:type="spellStart"/>
            <w:r w:rsidRPr="00EE6457">
              <w:rPr>
                <w:rFonts w:ascii="Times New Roman" w:hAnsi="Times New Roman"/>
                <w:sz w:val="23"/>
                <w:szCs w:val="23"/>
              </w:rPr>
              <w:t>Benha</w:t>
            </w:r>
            <w:proofErr w:type="spellEnd"/>
            <w:r w:rsidRPr="00EE6457">
              <w:rPr>
                <w:rFonts w:ascii="Times New Roman" w:hAnsi="Times New Roman"/>
                <w:sz w:val="23"/>
                <w:szCs w:val="23"/>
              </w:rPr>
              <w:t xml:space="preserve"> University</w:t>
            </w:r>
          </w:p>
        </w:tc>
        <w:tc>
          <w:tcPr>
            <w:tcW w:w="1496" w:type="dxa"/>
          </w:tcPr>
          <w:p w14:paraId="49D7DCE9" w14:textId="58124695" w:rsidR="007E0F05" w:rsidRPr="0068407E" w:rsidRDefault="007500F9" w:rsidP="00E91F0F">
            <w:pPr>
              <w:jc w:val="center"/>
              <w:rPr>
                <w:rFonts w:ascii="Times New Roman" w:hAnsi="Times New Roman" w:cs="Times New Roman"/>
                <w:b/>
                <w:bCs/>
              </w:rPr>
            </w:pPr>
            <w:r w:rsidRPr="0068407E">
              <w:rPr>
                <w:rFonts w:ascii="Times New Roman" w:hAnsi="Times New Roman" w:cs="Times New Roman"/>
                <w:b/>
                <w:bCs/>
              </w:rPr>
              <w:t>[2016-2018]</w:t>
            </w:r>
          </w:p>
        </w:tc>
      </w:tr>
      <w:tr w:rsidR="007500F9" w:rsidRPr="0068407E" w14:paraId="5E64A20A" w14:textId="77777777" w:rsidTr="00E35B6D">
        <w:trPr>
          <w:trHeight w:val="317"/>
        </w:trPr>
        <w:tc>
          <w:tcPr>
            <w:tcW w:w="8253" w:type="dxa"/>
          </w:tcPr>
          <w:p w14:paraId="0F98C9CA" w14:textId="4922CADF" w:rsidR="007500F9" w:rsidRPr="00EE6457" w:rsidRDefault="007500F9" w:rsidP="007500F9">
            <w:pPr>
              <w:rPr>
                <w:rFonts w:ascii="Times New Roman" w:hAnsi="Times New Roman" w:cs="Times New Roman"/>
                <w:sz w:val="23"/>
                <w:szCs w:val="23"/>
              </w:rPr>
            </w:pPr>
            <w:r w:rsidRPr="00EE6457">
              <w:rPr>
                <w:rFonts w:ascii="Times New Roman" w:hAnsi="Times New Roman" w:cs="Times New Roman"/>
                <w:sz w:val="23"/>
                <w:szCs w:val="23"/>
              </w:rPr>
              <w:t xml:space="preserve">Teaching Scientific </w:t>
            </w:r>
            <w:r w:rsidR="005C140E" w:rsidRPr="00EE6457">
              <w:rPr>
                <w:rFonts w:ascii="Times New Roman" w:hAnsi="Times New Roman" w:cs="Times New Roman"/>
                <w:sz w:val="23"/>
                <w:szCs w:val="23"/>
              </w:rPr>
              <w:t>Writing</w:t>
            </w:r>
            <w:r w:rsidRPr="00EE6457">
              <w:rPr>
                <w:rFonts w:ascii="Times New Roman" w:hAnsi="Times New Roman" w:cs="Times New Roman"/>
                <w:sz w:val="23"/>
                <w:szCs w:val="23"/>
              </w:rPr>
              <w:t>-Ethics-Plagiarism at BSU</w:t>
            </w:r>
          </w:p>
        </w:tc>
        <w:tc>
          <w:tcPr>
            <w:tcW w:w="1496" w:type="dxa"/>
          </w:tcPr>
          <w:p w14:paraId="73820772" w14:textId="502A985F" w:rsidR="007500F9" w:rsidRPr="0068407E" w:rsidRDefault="007500F9" w:rsidP="00E91F0F">
            <w:pPr>
              <w:jc w:val="center"/>
              <w:rPr>
                <w:rFonts w:ascii="Times New Roman" w:hAnsi="Times New Roman" w:cs="Times New Roman"/>
                <w:b/>
                <w:bCs/>
              </w:rPr>
            </w:pPr>
            <w:r w:rsidRPr="0068407E">
              <w:rPr>
                <w:rFonts w:ascii="Times New Roman" w:hAnsi="Times New Roman" w:cs="Times New Roman"/>
                <w:b/>
                <w:bCs/>
              </w:rPr>
              <w:t>[2015-2016]</w:t>
            </w:r>
          </w:p>
        </w:tc>
      </w:tr>
      <w:tr w:rsidR="007500F9" w:rsidRPr="0068407E" w14:paraId="31109652" w14:textId="77777777" w:rsidTr="00E35B6D">
        <w:trPr>
          <w:trHeight w:val="1046"/>
        </w:trPr>
        <w:tc>
          <w:tcPr>
            <w:tcW w:w="8253" w:type="dxa"/>
          </w:tcPr>
          <w:p w14:paraId="55A93CC3" w14:textId="30F8A416" w:rsidR="007500F9" w:rsidRPr="00EE6457" w:rsidRDefault="007500F9" w:rsidP="007500F9">
            <w:pPr>
              <w:pStyle w:val="Achievement"/>
              <w:numPr>
                <w:ilvl w:val="0"/>
                <w:numId w:val="0"/>
              </w:numPr>
              <w:rPr>
                <w:rFonts w:ascii="Times New Roman" w:hAnsi="Times New Roman"/>
                <w:sz w:val="23"/>
                <w:szCs w:val="23"/>
              </w:rPr>
            </w:pPr>
            <w:r w:rsidRPr="00EE6457">
              <w:rPr>
                <w:rFonts w:ascii="Times New Roman" w:hAnsi="Times New Roman"/>
                <w:sz w:val="23"/>
                <w:szCs w:val="23"/>
              </w:rPr>
              <w:t>Teaching at PSAS, Beni-</w:t>
            </w:r>
            <w:proofErr w:type="spellStart"/>
            <w:r w:rsidRPr="00EE6457">
              <w:rPr>
                <w:rFonts w:ascii="Times New Roman" w:hAnsi="Times New Roman"/>
                <w:sz w:val="23"/>
                <w:szCs w:val="23"/>
              </w:rPr>
              <w:t>Suef</w:t>
            </w:r>
            <w:proofErr w:type="spellEnd"/>
            <w:r w:rsidRPr="00EE6457">
              <w:rPr>
                <w:rFonts w:ascii="Times New Roman" w:hAnsi="Times New Roman"/>
                <w:sz w:val="23"/>
                <w:szCs w:val="23"/>
              </w:rPr>
              <w:t xml:space="preserve"> Uni, Materials science</w:t>
            </w:r>
            <w:r w:rsidR="00270C0F" w:rsidRPr="00EE6457">
              <w:rPr>
                <w:rFonts w:ascii="Times New Roman" w:hAnsi="Times New Roman"/>
                <w:sz w:val="23"/>
                <w:szCs w:val="23"/>
              </w:rPr>
              <w:t xml:space="preserve">, </w:t>
            </w:r>
            <w:r w:rsidRPr="00EE6457">
              <w:rPr>
                <w:rFonts w:ascii="Times New Roman" w:hAnsi="Times New Roman"/>
                <w:sz w:val="23"/>
                <w:szCs w:val="23"/>
              </w:rPr>
              <w:t xml:space="preserve">Semi-conductor nanostructures, </w:t>
            </w:r>
            <w:r w:rsidR="005C140E" w:rsidRPr="00EE6457">
              <w:rPr>
                <w:rFonts w:ascii="Times New Roman" w:hAnsi="Times New Roman"/>
                <w:sz w:val="23"/>
                <w:szCs w:val="23"/>
              </w:rPr>
              <w:t>thin</w:t>
            </w:r>
            <w:r w:rsidRPr="00EE6457">
              <w:rPr>
                <w:rFonts w:ascii="Times New Roman" w:hAnsi="Times New Roman"/>
                <w:sz w:val="23"/>
                <w:szCs w:val="23"/>
              </w:rPr>
              <w:t xml:space="preserve"> film technology</w:t>
            </w:r>
            <w:r w:rsidR="00270C0F" w:rsidRPr="00EE6457">
              <w:rPr>
                <w:rFonts w:ascii="Times New Roman" w:hAnsi="Times New Roman"/>
                <w:sz w:val="23"/>
                <w:szCs w:val="23"/>
              </w:rPr>
              <w:t xml:space="preserve">, </w:t>
            </w:r>
            <w:proofErr w:type="spellStart"/>
            <w:r w:rsidRPr="00EE6457">
              <w:rPr>
                <w:rFonts w:ascii="Times New Roman" w:hAnsi="Times New Roman"/>
                <w:sz w:val="23"/>
                <w:szCs w:val="23"/>
              </w:rPr>
              <w:t>Nanobiomedicine</w:t>
            </w:r>
            <w:proofErr w:type="spellEnd"/>
            <w:r w:rsidR="00270C0F" w:rsidRPr="00EE6457">
              <w:rPr>
                <w:rFonts w:ascii="Times New Roman" w:hAnsi="Times New Roman"/>
                <w:sz w:val="23"/>
                <w:szCs w:val="23"/>
              </w:rPr>
              <w:t xml:space="preserve">, </w:t>
            </w:r>
            <w:r w:rsidRPr="00EE6457">
              <w:rPr>
                <w:rFonts w:ascii="Times New Roman" w:hAnsi="Times New Roman"/>
                <w:sz w:val="23"/>
                <w:szCs w:val="23"/>
              </w:rPr>
              <w:t>Biomedical applications of nanomaterials</w:t>
            </w:r>
            <w:r w:rsidR="00270C0F" w:rsidRPr="00EE6457">
              <w:rPr>
                <w:rFonts w:ascii="Times New Roman" w:hAnsi="Times New Roman"/>
                <w:sz w:val="23"/>
                <w:szCs w:val="23"/>
              </w:rPr>
              <w:t>, for Premaster and Diploma Students</w:t>
            </w:r>
          </w:p>
        </w:tc>
        <w:tc>
          <w:tcPr>
            <w:tcW w:w="1496" w:type="dxa"/>
          </w:tcPr>
          <w:p w14:paraId="588CEA97" w14:textId="0D2450FA" w:rsidR="007500F9" w:rsidRPr="0068407E" w:rsidRDefault="007500F9" w:rsidP="00E91F0F">
            <w:pPr>
              <w:jc w:val="center"/>
              <w:rPr>
                <w:rFonts w:ascii="Times New Roman" w:hAnsi="Times New Roman" w:cs="Times New Roman"/>
                <w:b/>
                <w:bCs/>
              </w:rPr>
            </w:pPr>
            <w:r w:rsidRPr="0068407E">
              <w:rPr>
                <w:rFonts w:ascii="Times New Roman" w:hAnsi="Times New Roman" w:cs="Times New Roman"/>
                <w:b/>
                <w:bCs/>
              </w:rPr>
              <w:t>[2014-now]</w:t>
            </w:r>
          </w:p>
        </w:tc>
      </w:tr>
      <w:tr w:rsidR="007500F9" w:rsidRPr="0068407E" w14:paraId="3393E06D" w14:textId="77777777" w:rsidTr="00E35B6D">
        <w:trPr>
          <w:trHeight w:val="329"/>
        </w:trPr>
        <w:tc>
          <w:tcPr>
            <w:tcW w:w="8253" w:type="dxa"/>
          </w:tcPr>
          <w:p w14:paraId="64639E1B" w14:textId="0DE79440" w:rsidR="007500F9" w:rsidRPr="00EE6457" w:rsidRDefault="00720E20" w:rsidP="007500F9">
            <w:pPr>
              <w:rPr>
                <w:rFonts w:ascii="Times New Roman" w:hAnsi="Times New Roman" w:cs="Times New Roman"/>
                <w:sz w:val="23"/>
                <w:szCs w:val="23"/>
              </w:rPr>
            </w:pPr>
            <w:r w:rsidRPr="00EE6457">
              <w:rPr>
                <w:rFonts w:ascii="Times New Roman" w:hAnsi="Times New Roman" w:cs="Times New Roman"/>
                <w:sz w:val="23"/>
                <w:szCs w:val="23"/>
              </w:rPr>
              <w:t>Secretary of the promotion committee of Physics</w:t>
            </w:r>
          </w:p>
        </w:tc>
        <w:tc>
          <w:tcPr>
            <w:tcW w:w="1496" w:type="dxa"/>
          </w:tcPr>
          <w:p w14:paraId="5CB5553D" w14:textId="1A6A9109" w:rsidR="007500F9" w:rsidRPr="0068407E" w:rsidRDefault="00720E20" w:rsidP="00E91F0F">
            <w:pPr>
              <w:jc w:val="center"/>
              <w:rPr>
                <w:rFonts w:ascii="Times New Roman" w:hAnsi="Times New Roman" w:cs="Times New Roman"/>
                <w:b/>
                <w:bCs/>
              </w:rPr>
            </w:pPr>
            <w:r w:rsidRPr="0068407E">
              <w:rPr>
                <w:rFonts w:ascii="Times New Roman" w:hAnsi="Times New Roman" w:cs="Times New Roman"/>
                <w:b/>
                <w:bCs/>
              </w:rPr>
              <w:t>[2010-2015]</w:t>
            </w:r>
          </w:p>
        </w:tc>
      </w:tr>
      <w:tr w:rsidR="007500F9" w:rsidRPr="0068407E" w14:paraId="69F28A73" w14:textId="77777777" w:rsidTr="00E35B6D">
        <w:trPr>
          <w:trHeight w:val="716"/>
        </w:trPr>
        <w:tc>
          <w:tcPr>
            <w:tcW w:w="8253" w:type="dxa"/>
          </w:tcPr>
          <w:p w14:paraId="4B157237" w14:textId="0FBA08AF" w:rsidR="007500F9" w:rsidRPr="00EE6457" w:rsidRDefault="00720E20" w:rsidP="00720E20">
            <w:pPr>
              <w:pStyle w:val="Achievement"/>
              <w:numPr>
                <w:ilvl w:val="0"/>
                <w:numId w:val="0"/>
              </w:numPr>
              <w:rPr>
                <w:rFonts w:ascii="Times New Roman" w:hAnsi="Times New Roman"/>
                <w:sz w:val="23"/>
                <w:szCs w:val="23"/>
              </w:rPr>
            </w:pPr>
            <w:r w:rsidRPr="00EE6457">
              <w:rPr>
                <w:rFonts w:ascii="Times New Roman" w:hAnsi="Times New Roman"/>
                <w:sz w:val="23"/>
                <w:szCs w:val="23"/>
              </w:rPr>
              <w:t xml:space="preserve">Teaching physics in Faculty of computer science </w:t>
            </w:r>
            <w:r w:rsidR="0076283F" w:rsidRPr="00EE6457">
              <w:rPr>
                <w:rFonts w:ascii="Times New Roman" w:hAnsi="Times New Roman"/>
                <w:sz w:val="23"/>
                <w:szCs w:val="23"/>
              </w:rPr>
              <w:t>in Arab</w:t>
            </w:r>
            <w:r w:rsidRPr="00EE6457">
              <w:rPr>
                <w:rFonts w:ascii="Times New Roman" w:hAnsi="Times New Roman"/>
                <w:sz w:val="23"/>
                <w:szCs w:val="23"/>
              </w:rPr>
              <w:t xml:space="preserve"> </w:t>
            </w:r>
            <w:r w:rsidR="005C140E" w:rsidRPr="00EE6457">
              <w:rPr>
                <w:rFonts w:ascii="Times New Roman" w:hAnsi="Times New Roman"/>
                <w:sz w:val="23"/>
                <w:szCs w:val="23"/>
              </w:rPr>
              <w:t>Open</w:t>
            </w:r>
            <w:r w:rsidRPr="00EE6457">
              <w:rPr>
                <w:rFonts w:ascii="Times New Roman" w:hAnsi="Times New Roman"/>
                <w:sz w:val="23"/>
                <w:szCs w:val="23"/>
              </w:rPr>
              <w:t xml:space="preserve"> University [AOU]- Nasr city</w:t>
            </w:r>
          </w:p>
        </w:tc>
        <w:tc>
          <w:tcPr>
            <w:tcW w:w="1496" w:type="dxa"/>
          </w:tcPr>
          <w:p w14:paraId="10CB7FCD" w14:textId="45433FD7" w:rsidR="007500F9" w:rsidRPr="0068407E" w:rsidRDefault="00720E20" w:rsidP="00E91F0F">
            <w:pPr>
              <w:jc w:val="center"/>
              <w:rPr>
                <w:rFonts w:ascii="Times New Roman" w:hAnsi="Times New Roman" w:cs="Times New Roman"/>
                <w:b/>
                <w:bCs/>
              </w:rPr>
            </w:pPr>
            <w:r w:rsidRPr="0068407E">
              <w:rPr>
                <w:rFonts w:ascii="Times New Roman" w:hAnsi="Times New Roman" w:cs="Times New Roman"/>
                <w:b/>
                <w:bCs/>
              </w:rPr>
              <w:t>[2010-2011]</w:t>
            </w:r>
          </w:p>
        </w:tc>
      </w:tr>
      <w:tr w:rsidR="007500F9" w:rsidRPr="0068407E" w14:paraId="57FE122E" w14:textId="77777777" w:rsidTr="00E35B6D">
        <w:trPr>
          <w:trHeight w:val="1046"/>
        </w:trPr>
        <w:tc>
          <w:tcPr>
            <w:tcW w:w="8253" w:type="dxa"/>
          </w:tcPr>
          <w:p w14:paraId="18B659B6" w14:textId="1639E406" w:rsidR="007500F9" w:rsidRPr="00EE6457" w:rsidRDefault="00270C0F" w:rsidP="00720E20">
            <w:pPr>
              <w:pStyle w:val="Achievement"/>
              <w:numPr>
                <w:ilvl w:val="0"/>
                <w:numId w:val="0"/>
              </w:numPr>
              <w:rPr>
                <w:rFonts w:ascii="Times New Roman" w:hAnsi="Times New Roman"/>
                <w:sz w:val="23"/>
                <w:szCs w:val="23"/>
              </w:rPr>
            </w:pPr>
            <w:r w:rsidRPr="00EE6457">
              <w:rPr>
                <w:rFonts w:ascii="Times New Roman" w:hAnsi="Times New Roman"/>
                <w:sz w:val="23"/>
                <w:szCs w:val="23"/>
              </w:rPr>
              <w:t>B</w:t>
            </w:r>
            <w:r w:rsidR="00720E20" w:rsidRPr="00EE6457">
              <w:rPr>
                <w:rFonts w:ascii="Times New Roman" w:hAnsi="Times New Roman"/>
                <w:sz w:val="23"/>
                <w:szCs w:val="23"/>
              </w:rPr>
              <w:t xml:space="preserve">uilding and designing new experiments in </w:t>
            </w:r>
            <w:r w:rsidR="005C140E" w:rsidRPr="00EE6457">
              <w:rPr>
                <w:rFonts w:ascii="Times New Roman" w:hAnsi="Times New Roman"/>
                <w:sz w:val="23"/>
                <w:szCs w:val="23"/>
              </w:rPr>
              <w:t xml:space="preserve">the </w:t>
            </w:r>
            <w:r w:rsidR="00720E20" w:rsidRPr="00EE6457">
              <w:rPr>
                <w:rFonts w:ascii="Times New Roman" w:hAnsi="Times New Roman"/>
                <w:sz w:val="23"/>
                <w:szCs w:val="23"/>
              </w:rPr>
              <w:t>communication lab (fiber optics) for 3</w:t>
            </w:r>
            <w:r w:rsidR="00720E20" w:rsidRPr="00EE6457">
              <w:rPr>
                <w:rFonts w:ascii="Times New Roman" w:hAnsi="Times New Roman"/>
                <w:sz w:val="23"/>
                <w:szCs w:val="23"/>
                <w:vertAlign w:val="superscript"/>
              </w:rPr>
              <w:t>rd</w:t>
            </w:r>
            <w:r w:rsidR="00720E20" w:rsidRPr="00EE6457">
              <w:rPr>
                <w:rFonts w:ascii="Times New Roman" w:hAnsi="Times New Roman"/>
                <w:sz w:val="23"/>
                <w:szCs w:val="23"/>
              </w:rPr>
              <w:t>, 4</w:t>
            </w:r>
            <w:r w:rsidR="00720E20" w:rsidRPr="00EE6457">
              <w:rPr>
                <w:rFonts w:ascii="Times New Roman" w:hAnsi="Times New Roman"/>
                <w:sz w:val="23"/>
                <w:szCs w:val="23"/>
                <w:vertAlign w:val="superscript"/>
              </w:rPr>
              <w:t>th</w:t>
            </w:r>
            <w:r w:rsidR="00720E20" w:rsidRPr="00EE6457">
              <w:rPr>
                <w:rFonts w:ascii="Times New Roman" w:hAnsi="Times New Roman"/>
                <w:sz w:val="23"/>
                <w:szCs w:val="23"/>
              </w:rPr>
              <w:t xml:space="preserve"> year, teaching in the communication lab</w:t>
            </w:r>
            <w:r w:rsidR="005C140E" w:rsidRPr="00EE6457">
              <w:rPr>
                <w:rFonts w:ascii="Times New Roman" w:hAnsi="Times New Roman"/>
                <w:sz w:val="23"/>
                <w:szCs w:val="23"/>
              </w:rPr>
              <w:t>,</w:t>
            </w:r>
            <w:r w:rsidR="00720E20" w:rsidRPr="00EE6457">
              <w:rPr>
                <w:rFonts w:ascii="Times New Roman" w:hAnsi="Times New Roman"/>
                <w:sz w:val="23"/>
                <w:szCs w:val="23"/>
              </w:rPr>
              <w:t xml:space="preserve"> and </w:t>
            </w:r>
            <w:r w:rsidRPr="00EE6457">
              <w:rPr>
                <w:rFonts w:ascii="Times New Roman" w:hAnsi="Times New Roman"/>
                <w:sz w:val="23"/>
                <w:szCs w:val="23"/>
              </w:rPr>
              <w:t xml:space="preserve">author of </w:t>
            </w:r>
            <w:r w:rsidR="00720E20" w:rsidRPr="00EE6457">
              <w:rPr>
                <w:rFonts w:ascii="Times New Roman" w:hAnsi="Times New Roman"/>
                <w:sz w:val="23"/>
                <w:szCs w:val="23"/>
              </w:rPr>
              <w:t>the experiments sheet and book</w:t>
            </w:r>
            <w:r w:rsidRPr="00EE6457">
              <w:rPr>
                <w:rFonts w:ascii="Times New Roman" w:hAnsi="Times New Roman"/>
                <w:sz w:val="23"/>
                <w:szCs w:val="23"/>
              </w:rPr>
              <w:t>lets</w:t>
            </w:r>
            <w:r w:rsidR="00720E20" w:rsidRPr="00EE6457">
              <w:rPr>
                <w:rFonts w:ascii="Times New Roman" w:hAnsi="Times New Roman"/>
                <w:sz w:val="23"/>
                <w:szCs w:val="23"/>
              </w:rPr>
              <w:t>.</w:t>
            </w:r>
          </w:p>
        </w:tc>
        <w:tc>
          <w:tcPr>
            <w:tcW w:w="1496" w:type="dxa"/>
          </w:tcPr>
          <w:p w14:paraId="269C5F3B" w14:textId="3FF4FDB6" w:rsidR="007500F9" w:rsidRPr="0068407E" w:rsidRDefault="00720E20" w:rsidP="00E91F0F">
            <w:pPr>
              <w:jc w:val="center"/>
              <w:rPr>
                <w:rFonts w:ascii="Times New Roman" w:hAnsi="Times New Roman" w:cs="Times New Roman"/>
                <w:b/>
                <w:bCs/>
              </w:rPr>
            </w:pPr>
            <w:r w:rsidRPr="0068407E">
              <w:rPr>
                <w:rFonts w:ascii="Times New Roman" w:hAnsi="Times New Roman" w:cs="Times New Roman"/>
                <w:b/>
                <w:bCs/>
              </w:rPr>
              <w:t>[2008-2010]</w:t>
            </w:r>
          </w:p>
        </w:tc>
      </w:tr>
      <w:tr w:rsidR="007500F9" w:rsidRPr="0068407E" w14:paraId="280A64B6" w14:textId="77777777" w:rsidTr="00E35B6D">
        <w:trPr>
          <w:trHeight w:val="716"/>
        </w:trPr>
        <w:tc>
          <w:tcPr>
            <w:tcW w:w="8253" w:type="dxa"/>
          </w:tcPr>
          <w:p w14:paraId="490C4DF2" w14:textId="45ED66D6" w:rsidR="007500F9" w:rsidRPr="00EE6457" w:rsidRDefault="000F64C2" w:rsidP="000F64C2">
            <w:pPr>
              <w:pStyle w:val="Achievement"/>
              <w:numPr>
                <w:ilvl w:val="0"/>
                <w:numId w:val="0"/>
              </w:numPr>
              <w:tabs>
                <w:tab w:val="left" w:pos="2192"/>
              </w:tabs>
              <w:rPr>
                <w:rFonts w:ascii="Times New Roman" w:hAnsi="Times New Roman"/>
                <w:sz w:val="23"/>
                <w:szCs w:val="23"/>
              </w:rPr>
            </w:pPr>
            <w:r w:rsidRPr="00EE6457">
              <w:rPr>
                <w:rFonts w:ascii="Times New Roman" w:hAnsi="Times New Roman"/>
                <w:sz w:val="23"/>
                <w:szCs w:val="23"/>
              </w:rPr>
              <w:t>Researcher in Materials Science Lab.</w:t>
            </w:r>
            <w:r w:rsidR="005C140E" w:rsidRPr="00EE6457">
              <w:rPr>
                <w:rFonts w:ascii="Times New Roman" w:hAnsi="Times New Roman"/>
                <w:sz w:val="23"/>
                <w:szCs w:val="23"/>
              </w:rPr>
              <w:t xml:space="preserve"> </w:t>
            </w:r>
            <w:r w:rsidRPr="00EE6457">
              <w:rPr>
                <w:rFonts w:ascii="Times New Roman" w:hAnsi="Times New Roman"/>
                <w:sz w:val="23"/>
                <w:szCs w:val="23"/>
              </w:rPr>
              <w:t>(1</w:t>
            </w:r>
            <w:r w:rsidR="0076283F" w:rsidRPr="00EE6457">
              <w:rPr>
                <w:rFonts w:ascii="Times New Roman" w:hAnsi="Times New Roman"/>
                <w:sz w:val="23"/>
                <w:szCs w:val="23"/>
              </w:rPr>
              <w:t>), Physics</w:t>
            </w:r>
            <w:r w:rsidRPr="00EE6457">
              <w:rPr>
                <w:rFonts w:ascii="Times New Roman" w:hAnsi="Times New Roman"/>
                <w:sz w:val="23"/>
                <w:szCs w:val="23"/>
              </w:rPr>
              <w:t xml:space="preserve"> Dept., Faculty </w:t>
            </w:r>
            <w:proofErr w:type="gramStart"/>
            <w:r w:rsidRPr="00EE6457">
              <w:rPr>
                <w:rFonts w:ascii="Times New Roman" w:hAnsi="Times New Roman"/>
                <w:sz w:val="23"/>
                <w:szCs w:val="23"/>
              </w:rPr>
              <w:t>of  Science</w:t>
            </w:r>
            <w:proofErr w:type="gramEnd"/>
            <w:r w:rsidRPr="00EE6457">
              <w:rPr>
                <w:rFonts w:ascii="Times New Roman" w:hAnsi="Times New Roman"/>
                <w:sz w:val="23"/>
                <w:szCs w:val="23"/>
              </w:rPr>
              <w:t xml:space="preserve">, Cairo University, Giza, Egypt. </w:t>
            </w:r>
          </w:p>
        </w:tc>
        <w:tc>
          <w:tcPr>
            <w:tcW w:w="1496" w:type="dxa"/>
          </w:tcPr>
          <w:p w14:paraId="78171194" w14:textId="6C8509BA" w:rsidR="007500F9" w:rsidRPr="0068407E" w:rsidRDefault="000F64C2" w:rsidP="00E91F0F">
            <w:pPr>
              <w:jc w:val="center"/>
              <w:rPr>
                <w:rFonts w:ascii="Times New Roman" w:hAnsi="Times New Roman" w:cs="Times New Roman"/>
                <w:b/>
                <w:bCs/>
              </w:rPr>
            </w:pPr>
            <w:r w:rsidRPr="0068407E">
              <w:rPr>
                <w:rFonts w:ascii="Times New Roman" w:hAnsi="Times New Roman" w:cs="Times New Roman"/>
                <w:b/>
                <w:bCs/>
              </w:rPr>
              <w:t>[2003-201</w:t>
            </w:r>
            <w:r w:rsidR="00270C0F">
              <w:rPr>
                <w:rFonts w:ascii="Times New Roman" w:hAnsi="Times New Roman" w:cs="Times New Roman"/>
                <w:b/>
                <w:bCs/>
              </w:rPr>
              <w:t>5</w:t>
            </w:r>
            <w:r w:rsidRPr="0068407E">
              <w:rPr>
                <w:rFonts w:ascii="Times New Roman" w:hAnsi="Times New Roman" w:cs="Times New Roman"/>
                <w:b/>
                <w:bCs/>
              </w:rPr>
              <w:t>]</w:t>
            </w:r>
          </w:p>
        </w:tc>
      </w:tr>
      <w:tr w:rsidR="007500F9" w:rsidRPr="0068407E" w14:paraId="6AE1E6B1" w14:textId="77777777" w:rsidTr="00E35B6D">
        <w:trPr>
          <w:trHeight w:val="716"/>
        </w:trPr>
        <w:tc>
          <w:tcPr>
            <w:tcW w:w="8253" w:type="dxa"/>
          </w:tcPr>
          <w:p w14:paraId="31C65D08" w14:textId="4291B7D8" w:rsidR="007500F9" w:rsidRPr="00EE6457" w:rsidRDefault="000F64C2" w:rsidP="000F64C2">
            <w:pPr>
              <w:pStyle w:val="Achievement"/>
              <w:numPr>
                <w:ilvl w:val="0"/>
                <w:numId w:val="0"/>
              </w:numPr>
              <w:tabs>
                <w:tab w:val="left" w:pos="2192"/>
              </w:tabs>
              <w:rPr>
                <w:rFonts w:ascii="Times New Roman" w:hAnsi="Times New Roman"/>
                <w:sz w:val="23"/>
                <w:szCs w:val="23"/>
              </w:rPr>
            </w:pPr>
            <w:r w:rsidRPr="00EE6457">
              <w:rPr>
                <w:rFonts w:ascii="Times New Roman" w:hAnsi="Times New Roman"/>
                <w:sz w:val="23"/>
                <w:szCs w:val="23"/>
              </w:rPr>
              <w:t>Teaching Experimental Physics for 1</w:t>
            </w:r>
            <w:r w:rsidRPr="00EE6457">
              <w:rPr>
                <w:rFonts w:ascii="Times New Roman" w:hAnsi="Times New Roman"/>
                <w:sz w:val="23"/>
                <w:szCs w:val="23"/>
                <w:vertAlign w:val="superscript"/>
              </w:rPr>
              <w:t>st</w:t>
            </w:r>
            <w:r w:rsidRPr="00EE6457">
              <w:rPr>
                <w:rFonts w:ascii="Times New Roman" w:hAnsi="Times New Roman"/>
                <w:sz w:val="23"/>
                <w:szCs w:val="23"/>
              </w:rPr>
              <w:t>, 2</w:t>
            </w:r>
            <w:r w:rsidRPr="00EE6457">
              <w:rPr>
                <w:rFonts w:ascii="Times New Roman" w:hAnsi="Times New Roman"/>
                <w:sz w:val="23"/>
                <w:szCs w:val="23"/>
                <w:vertAlign w:val="superscript"/>
              </w:rPr>
              <w:t xml:space="preserve">nd </w:t>
            </w:r>
            <w:r w:rsidRPr="00EE6457">
              <w:rPr>
                <w:rFonts w:ascii="Times New Roman" w:hAnsi="Times New Roman"/>
                <w:sz w:val="23"/>
                <w:szCs w:val="23"/>
              </w:rPr>
              <w:t>years and Computer Labs (virtual labs) Physics Dept., Faculty of Science, Cairo University, Giza, Egypt.</w:t>
            </w:r>
          </w:p>
        </w:tc>
        <w:tc>
          <w:tcPr>
            <w:tcW w:w="1496" w:type="dxa"/>
          </w:tcPr>
          <w:p w14:paraId="21EBB740" w14:textId="77777777" w:rsidR="007500F9" w:rsidRPr="0068407E" w:rsidRDefault="007500F9" w:rsidP="00E91F0F">
            <w:pPr>
              <w:jc w:val="center"/>
              <w:rPr>
                <w:rFonts w:ascii="Times New Roman" w:hAnsi="Times New Roman" w:cs="Times New Roman"/>
                <w:b/>
                <w:bCs/>
              </w:rPr>
            </w:pPr>
          </w:p>
        </w:tc>
      </w:tr>
      <w:tr w:rsidR="007500F9" w:rsidRPr="0068407E" w14:paraId="2A8D0145" w14:textId="77777777" w:rsidTr="00E35B6D">
        <w:trPr>
          <w:trHeight w:val="716"/>
        </w:trPr>
        <w:tc>
          <w:tcPr>
            <w:tcW w:w="8253" w:type="dxa"/>
          </w:tcPr>
          <w:p w14:paraId="775C0956" w14:textId="31C8BEC4" w:rsidR="007500F9" w:rsidRPr="00EE6457" w:rsidRDefault="000F64C2" w:rsidP="000F64C2">
            <w:pPr>
              <w:pStyle w:val="Achievement"/>
              <w:numPr>
                <w:ilvl w:val="0"/>
                <w:numId w:val="0"/>
              </w:numPr>
              <w:rPr>
                <w:rFonts w:ascii="Times New Roman" w:hAnsi="Times New Roman"/>
                <w:sz w:val="23"/>
                <w:szCs w:val="23"/>
              </w:rPr>
            </w:pPr>
            <w:r w:rsidRPr="00EE6457">
              <w:rPr>
                <w:rFonts w:ascii="Times New Roman" w:hAnsi="Times New Roman"/>
                <w:sz w:val="23"/>
                <w:szCs w:val="23"/>
              </w:rPr>
              <w:t>Teaching Experimental Physics for 1</w:t>
            </w:r>
            <w:r w:rsidRPr="00EE6457">
              <w:rPr>
                <w:rFonts w:ascii="Times New Roman" w:hAnsi="Times New Roman"/>
                <w:sz w:val="23"/>
                <w:szCs w:val="23"/>
                <w:vertAlign w:val="superscript"/>
              </w:rPr>
              <w:t>st</w:t>
            </w:r>
            <w:r w:rsidRPr="00EE6457">
              <w:rPr>
                <w:rFonts w:ascii="Times New Roman" w:hAnsi="Times New Roman"/>
                <w:sz w:val="23"/>
                <w:szCs w:val="23"/>
              </w:rPr>
              <w:t>, 2</w:t>
            </w:r>
            <w:r w:rsidRPr="00EE6457">
              <w:rPr>
                <w:rFonts w:ascii="Times New Roman" w:hAnsi="Times New Roman"/>
                <w:sz w:val="23"/>
                <w:szCs w:val="23"/>
                <w:vertAlign w:val="superscript"/>
              </w:rPr>
              <w:t>nd</w:t>
            </w:r>
            <w:r w:rsidRPr="00EE6457">
              <w:rPr>
                <w:rFonts w:ascii="Times New Roman" w:hAnsi="Times New Roman"/>
                <w:sz w:val="23"/>
                <w:szCs w:val="23"/>
              </w:rPr>
              <w:t>, 3</w:t>
            </w:r>
            <w:r w:rsidRPr="00EE6457">
              <w:rPr>
                <w:rFonts w:ascii="Times New Roman" w:hAnsi="Times New Roman"/>
                <w:sz w:val="23"/>
                <w:szCs w:val="23"/>
                <w:vertAlign w:val="superscript"/>
              </w:rPr>
              <w:t>rd</w:t>
            </w:r>
            <w:r w:rsidR="005C140E" w:rsidRPr="00EE6457">
              <w:rPr>
                <w:rFonts w:ascii="Times New Roman" w:hAnsi="Times New Roman"/>
                <w:sz w:val="23"/>
                <w:szCs w:val="23"/>
                <w:vertAlign w:val="superscript"/>
              </w:rPr>
              <w:t>,</w:t>
            </w:r>
            <w:r w:rsidRPr="00EE6457">
              <w:rPr>
                <w:rFonts w:ascii="Times New Roman" w:hAnsi="Times New Roman"/>
                <w:sz w:val="23"/>
                <w:szCs w:val="23"/>
              </w:rPr>
              <w:t xml:space="preserve"> and </w:t>
            </w:r>
            <w:r w:rsidR="005C140E" w:rsidRPr="00EE6457">
              <w:rPr>
                <w:rFonts w:ascii="Times New Roman" w:hAnsi="Times New Roman"/>
                <w:sz w:val="23"/>
                <w:szCs w:val="23"/>
              </w:rPr>
              <w:t>4</w:t>
            </w:r>
            <w:r w:rsidR="005C140E" w:rsidRPr="00EE6457">
              <w:rPr>
                <w:rFonts w:ascii="Times New Roman" w:hAnsi="Times New Roman"/>
                <w:sz w:val="23"/>
                <w:szCs w:val="23"/>
                <w:vertAlign w:val="superscript"/>
              </w:rPr>
              <w:t>th</w:t>
            </w:r>
            <w:r w:rsidR="005C140E" w:rsidRPr="00EE6457">
              <w:rPr>
                <w:rFonts w:ascii="Times New Roman" w:hAnsi="Times New Roman"/>
                <w:sz w:val="23"/>
                <w:szCs w:val="23"/>
              </w:rPr>
              <w:t>-year</w:t>
            </w:r>
            <w:r w:rsidRPr="00EE6457">
              <w:rPr>
                <w:rFonts w:ascii="Times New Roman" w:hAnsi="Times New Roman"/>
                <w:sz w:val="23"/>
                <w:szCs w:val="23"/>
              </w:rPr>
              <w:t xml:space="preserve"> </w:t>
            </w:r>
            <w:r w:rsidRPr="00EE6457">
              <w:rPr>
                <w:rFonts w:ascii="Times New Roman" w:hAnsi="Times New Roman"/>
                <w:sz w:val="23"/>
                <w:szCs w:val="23"/>
                <w:lang w:bidi="ar-EG"/>
              </w:rPr>
              <w:t>P</w:t>
            </w:r>
            <w:r w:rsidRPr="00EE6457">
              <w:rPr>
                <w:rFonts w:ascii="Times New Roman" w:hAnsi="Times New Roman"/>
                <w:sz w:val="23"/>
                <w:szCs w:val="23"/>
              </w:rPr>
              <w:t>hysics Dept., Faculty of Science, Cairo University, Giza, Egypt</w:t>
            </w:r>
          </w:p>
        </w:tc>
        <w:tc>
          <w:tcPr>
            <w:tcW w:w="1496" w:type="dxa"/>
          </w:tcPr>
          <w:p w14:paraId="20DF1DF5" w14:textId="5E85C863" w:rsidR="007500F9" w:rsidRPr="0068407E" w:rsidRDefault="00DC009A" w:rsidP="00E91F0F">
            <w:pPr>
              <w:jc w:val="center"/>
              <w:rPr>
                <w:rFonts w:ascii="Times New Roman" w:hAnsi="Times New Roman" w:cs="Times New Roman"/>
                <w:b/>
                <w:bCs/>
              </w:rPr>
            </w:pPr>
            <w:r w:rsidRPr="0068407E">
              <w:rPr>
                <w:rFonts w:ascii="Times New Roman" w:hAnsi="Times New Roman" w:cs="Times New Roman"/>
                <w:b/>
                <w:bCs/>
              </w:rPr>
              <w:t>[2003-2007]</w:t>
            </w:r>
          </w:p>
        </w:tc>
      </w:tr>
      <w:tr w:rsidR="007500F9" w:rsidRPr="0068407E" w14:paraId="1A60BA64" w14:textId="77777777" w:rsidTr="00E35B6D">
        <w:trPr>
          <w:trHeight w:val="716"/>
        </w:trPr>
        <w:tc>
          <w:tcPr>
            <w:tcW w:w="8253" w:type="dxa"/>
          </w:tcPr>
          <w:p w14:paraId="7E766F8E" w14:textId="438D2730" w:rsidR="007500F9" w:rsidRPr="00EE6457" w:rsidRDefault="00DC009A" w:rsidP="00DC009A">
            <w:pPr>
              <w:pStyle w:val="Achievement"/>
              <w:numPr>
                <w:ilvl w:val="0"/>
                <w:numId w:val="0"/>
              </w:numPr>
              <w:rPr>
                <w:rFonts w:ascii="Times New Roman" w:hAnsi="Times New Roman"/>
                <w:sz w:val="23"/>
                <w:szCs w:val="23"/>
              </w:rPr>
            </w:pPr>
            <w:r w:rsidRPr="00EE6457">
              <w:rPr>
                <w:rFonts w:ascii="Times New Roman" w:hAnsi="Times New Roman"/>
                <w:sz w:val="23"/>
                <w:szCs w:val="23"/>
              </w:rPr>
              <w:t>Teaching Experimental Physics for 1</w:t>
            </w:r>
            <w:r w:rsidRPr="00EE6457">
              <w:rPr>
                <w:rFonts w:ascii="Times New Roman" w:hAnsi="Times New Roman"/>
                <w:sz w:val="23"/>
                <w:szCs w:val="23"/>
                <w:vertAlign w:val="superscript"/>
              </w:rPr>
              <w:t>st</w:t>
            </w:r>
            <w:r w:rsidRPr="00EE6457">
              <w:rPr>
                <w:rFonts w:ascii="Times New Roman" w:hAnsi="Times New Roman"/>
                <w:sz w:val="23"/>
                <w:szCs w:val="23"/>
              </w:rPr>
              <w:t xml:space="preserve"> and 3</w:t>
            </w:r>
            <w:r w:rsidRPr="00EE6457">
              <w:rPr>
                <w:rFonts w:ascii="Times New Roman" w:hAnsi="Times New Roman"/>
                <w:sz w:val="23"/>
                <w:szCs w:val="23"/>
                <w:vertAlign w:val="superscript"/>
              </w:rPr>
              <w:t>rd</w:t>
            </w:r>
            <w:r w:rsidRPr="00EE6457">
              <w:rPr>
                <w:rFonts w:ascii="Times New Roman" w:hAnsi="Times New Roman"/>
                <w:sz w:val="23"/>
                <w:szCs w:val="23"/>
              </w:rPr>
              <w:t xml:space="preserve"> </w:t>
            </w:r>
            <w:proofErr w:type="gramStart"/>
            <w:r w:rsidRPr="00EE6457">
              <w:rPr>
                <w:rFonts w:ascii="Times New Roman" w:hAnsi="Times New Roman"/>
                <w:sz w:val="23"/>
                <w:szCs w:val="23"/>
              </w:rPr>
              <w:t>year  at</w:t>
            </w:r>
            <w:proofErr w:type="gramEnd"/>
            <w:r w:rsidRPr="00EE6457">
              <w:rPr>
                <w:rFonts w:ascii="Times New Roman" w:hAnsi="Times New Roman"/>
                <w:sz w:val="23"/>
                <w:szCs w:val="23"/>
              </w:rPr>
              <w:t xml:space="preserve"> Physics Dept., Faculty of Science, Cairo   University, Fayoum Branch</w:t>
            </w:r>
          </w:p>
        </w:tc>
        <w:tc>
          <w:tcPr>
            <w:tcW w:w="1496" w:type="dxa"/>
          </w:tcPr>
          <w:p w14:paraId="20A2A355" w14:textId="46BBEE17" w:rsidR="007500F9" w:rsidRPr="0068407E" w:rsidRDefault="00DC009A" w:rsidP="00E91F0F">
            <w:pPr>
              <w:jc w:val="center"/>
              <w:rPr>
                <w:rFonts w:ascii="Times New Roman" w:hAnsi="Times New Roman" w:cs="Times New Roman"/>
                <w:b/>
                <w:bCs/>
              </w:rPr>
            </w:pPr>
            <w:r w:rsidRPr="0068407E">
              <w:rPr>
                <w:rFonts w:ascii="Times New Roman" w:hAnsi="Times New Roman" w:cs="Times New Roman"/>
                <w:b/>
                <w:bCs/>
              </w:rPr>
              <w:t>[2000-2003]</w:t>
            </w:r>
          </w:p>
        </w:tc>
      </w:tr>
      <w:tr w:rsidR="007500F9" w:rsidRPr="0068407E" w14:paraId="56882BE1" w14:textId="77777777" w:rsidTr="00E35B6D">
        <w:trPr>
          <w:trHeight w:val="728"/>
        </w:trPr>
        <w:tc>
          <w:tcPr>
            <w:tcW w:w="8253" w:type="dxa"/>
          </w:tcPr>
          <w:p w14:paraId="0BDB3EE3" w14:textId="7DB80120" w:rsidR="007500F9" w:rsidRPr="00EE6457" w:rsidRDefault="00E91F0F" w:rsidP="00E91F0F">
            <w:pPr>
              <w:pStyle w:val="Achievement"/>
              <w:numPr>
                <w:ilvl w:val="0"/>
                <w:numId w:val="0"/>
              </w:numPr>
              <w:rPr>
                <w:rFonts w:ascii="Times New Roman" w:hAnsi="Times New Roman"/>
                <w:sz w:val="23"/>
                <w:szCs w:val="23"/>
              </w:rPr>
            </w:pPr>
            <w:r w:rsidRPr="00EE6457">
              <w:rPr>
                <w:rFonts w:ascii="Times New Roman" w:hAnsi="Times New Roman"/>
                <w:sz w:val="23"/>
                <w:szCs w:val="23"/>
              </w:rPr>
              <w:t>Teaching Experimental Physics for 1</w:t>
            </w:r>
            <w:r w:rsidRPr="00EE6457">
              <w:rPr>
                <w:rFonts w:ascii="Times New Roman" w:hAnsi="Times New Roman"/>
                <w:sz w:val="23"/>
                <w:szCs w:val="23"/>
                <w:vertAlign w:val="superscript"/>
              </w:rPr>
              <w:t>st</w:t>
            </w:r>
            <w:r w:rsidRPr="00EE6457">
              <w:rPr>
                <w:rFonts w:ascii="Times New Roman" w:hAnsi="Times New Roman"/>
                <w:sz w:val="23"/>
                <w:szCs w:val="23"/>
              </w:rPr>
              <w:t xml:space="preserve"> and </w:t>
            </w:r>
            <w:r w:rsidR="005C140E" w:rsidRPr="00EE6457">
              <w:rPr>
                <w:rFonts w:ascii="Times New Roman" w:hAnsi="Times New Roman"/>
                <w:sz w:val="23"/>
                <w:szCs w:val="23"/>
              </w:rPr>
              <w:t>2</w:t>
            </w:r>
            <w:r w:rsidR="005C140E" w:rsidRPr="00EE6457">
              <w:rPr>
                <w:rFonts w:ascii="Times New Roman" w:hAnsi="Times New Roman"/>
                <w:sz w:val="23"/>
                <w:szCs w:val="23"/>
                <w:vertAlign w:val="superscript"/>
              </w:rPr>
              <w:t>nd</w:t>
            </w:r>
            <w:r w:rsidR="005C140E" w:rsidRPr="00EE6457">
              <w:rPr>
                <w:rFonts w:ascii="Times New Roman" w:hAnsi="Times New Roman"/>
                <w:sz w:val="23"/>
                <w:szCs w:val="23"/>
              </w:rPr>
              <w:t>-year</w:t>
            </w:r>
            <w:r w:rsidRPr="00EE6457">
              <w:rPr>
                <w:rFonts w:ascii="Times New Roman" w:hAnsi="Times New Roman"/>
                <w:sz w:val="23"/>
                <w:szCs w:val="23"/>
              </w:rPr>
              <w:t xml:space="preserve"> Faculty of Dentistry- 6 October University</w:t>
            </w:r>
          </w:p>
        </w:tc>
        <w:tc>
          <w:tcPr>
            <w:tcW w:w="1496" w:type="dxa"/>
          </w:tcPr>
          <w:p w14:paraId="7508328C" w14:textId="32A9BC0D" w:rsidR="007500F9" w:rsidRPr="0068407E" w:rsidRDefault="00E91F0F" w:rsidP="00E91F0F">
            <w:pPr>
              <w:jc w:val="center"/>
              <w:rPr>
                <w:rFonts w:ascii="Times New Roman" w:hAnsi="Times New Roman" w:cs="Times New Roman"/>
                <w:b/>
                <w:bCs/>
              </w:rPr>
            </w:pPr>
            <w:r w:rsidRPr="0068407E">
              <w:rPr>
                <w:rFonts w:ascii="Times New Roman" w:hAnsi="Times New Roman" w:cs="Times New Roman"/>
                <w:b/>
                <w:bCs/>
              </w:rPr>
              <w:t>[1999-2000]</w:t>
            </w:r>
          </w:p>
        </w:tc>
      </w:tr>
      <w:tr w:rsidR="007500F9" w:rsidRPr="0068407E" w14:paraId="38A7CB26" w14:textId="77777777" w:rsidTr="00E35B6D">
        <w:trPr>
          <w:trHeight w:val="1034"/>
        </w:trPr>
        <w:tc>
          <w:tcPr>
            <w:tcW w:w="8253" w:type="dxa"/>
          </w:tcPr>
          <w:p w14:paraId="2BFD945B" w14:textId="1710289B" w:rsidR="00E91F0F" w:rsidRPr="00EE6457" w:rsidRDefault="00E91F0F" w:rsidP="00E91F0F">
            <w:pPr>
              <w:pStyle w:val="JobTitle"/>
              <w:rPr>
                <w:rFonts w:ascii="Times New Roman" w:hAnsi="Times New Roman"/>
                <w:sz w:val="23"/>
                <w:szCs w:val="23"/>
              </w:rPr>
            </w:pPr>
            <w:r w:rsidRPr="00EE6457">
              <w:rPr>
                <w:rFonts w:ascii="Times New Roman" w:hAnsi="Times New Roman"/>
                <w:sz w:val="23"/>
                <w:szCs w:val="23"/>
              </w:rPr>
              <w:t>Teacher of Science for Preparatory cycle and Physics for 1</w:t>
            </w:r>
            <w:r w:rsidRPr="00EE6457">
              <w:rPr>
                <w:rFonts w:ascii="Times New Roman" w:hAnsi="Times New Roman"/>
                <w:sz w:val="23"/>
                <w:szCs w:val="23"/>
                <w:vertAlign w:val="superscript"/>
              </w:rPr>
              <w:t>st</w:t>
            </w:r>
            <w:r w:rsidRPr="00EE6457">
              <w:rPr>
                <w:rFonts w:ascii="Times New Roman" w:hAnsi="Times New Roman"/>
                <w:sz w:val="23"/>
                <w:szCs w:val="23"/>
              </w:rPr>
              <w:t xml:space="preserve"> and 3</w:t>
            </w:r>
            <w:r w:rsidRPr="00EE6457">
              <w:rPr>
                <w:rFonts w:ascii="Times New Roman" w:hAnsi="Times New Roman"/>
                <w:sz w:val="23"/>
                <w:szCs w:val="23"/>
                <w:vertAlign w:val="superscript"/>
              </w:rPr>
              <w:t>rd</w:t>
            </w:r>
            <w:r w:rsidRPr="00EE6457">
              <w:rPr>
                <w:rFonts w:ascii="Times New Roman" w:hAnsi="Times New Roman"/>
                <w:sz w:val="23"/>
                <w:szCs w:val="23"/>
              </w:rPr>
              <w:t xml:space="preserve"> Secondary,</w:t>
            </w:r>
            <w:r w:rsidR="005C140E" w:rsidRPr="00EE6457">
              <w:rPr>
                <w:rFonts w:ascii="Times New Roman" w:hAnsi="Times New Roman"/>
                <w:sz w:val="23"/>
                <w:szCs w:val="23"/>
              </w:rPr>
              <w:t xml:space="preserve"> </w:t>
            </w:r>
            <w:r w:rsidRPr="00EE6457">
              <w:rPr>
                <w:rFonts w:ascii="Times New Roman" w:hAnsi="Times New Roman"/>
                <w:sz w:val="23"/>
                <w:szCs w:val="23"/>
              </w:rPr>
              <w:t>Faculty of Artificial learning-</w:t>
            </w:r>
          </w:p>
          <w:p w14:paraId="41083CDE" w14:textId="77777777" w:rsidR="007500F9" w:rsidRPr="00EE6457" w:rsidRDefault="007500F9" w:rsidP="007500F9">
            <w:pPr>
              <w:rPr>
                <w:rFonts w:ascii="Times New Roman" w:hAnsi="Times New Roman" w:cs="Times New Roman"/>
                <w:sz w:val="23"/>
                <w:szCs w:val="23"/>
              </w:rPr>
            </w:pPr>
          </w:p>
        </w:tc>
        <w:tc>
          <w:tcPr>
            <w:tcW w:w="1496" w:type="dxa"/>
          </w:tcPr>
          <w:p w14:paraId="7413DA3A" w14:textId="7BB60BF7" w:rsidR="007500F9" w:rsidRPr="0068407E" w:rsidRDefault="00E91F0F" w:rsidP="00E91F0F">
            <w:pPr>
              <w:jc w:val="center"/>
              <w:rPr>
                <w:rFonts w:ascii="Times New Roman" w:hAnsi="Times New Roman" w:cs="Times New Roman"/>
                <w:b/>
                <w:bCs/>
              </w:rPr>
            </w:pPr>
            <w:r w:rsidRPr="0068407E">
              <w:rPr>
                <w:rFonts w:ascii="Times New Roman" w:hAnsi="Times New Roman" w:cs="Times New Roman"/>
                <w:b/>
                <w:bCs/>
              </w:rPr>
              <w:t>[1998-1999]</w:t>
            </w:r>
          </w:p>
        </w:tc>
      </w:tr>
      <w:tr w:rsidR="007500F9" w:rsidRPr="0068407E" w14:paraId="7DFEE490" w14:textId="77777777" w:rsidTr="00E35B6D">
        <w:trPr>
          <w:trHeight w:val="329"/>
        </w:trPr>
        <w:tc>
          <w:tcPr>
            <w:tcW w:w="8253" w:type="dxa"/>
          </w:tcPr>
          <w:p w14:paraId="18292FD2" w14:textId="78D28F94" w:rsidR="007500F9" w:rsidRPr="00EE6457" w:rsidRDefault="00E91F0F" w:rsidP="007500F9">
            <w:pPr>
              <w:rPr>
                <w:rFonts w:ascii="Times New Roman" w:hAnsi="Times New Roman" w:cs="Times New Roman"/>
                <w:sz w:val="23"/>
                <w:szCs w:val="23"/>
              </w:rPr>
            </w:pPr>
            <w:r w:rsidRPr="00EE6457">
              <w:rPr>
                <w:rFonts w:ascii="Times New Roman" w:hAnsi="Times New Roman" w:cs="Times New Roman"/>
                <w:sz w:val="23"/>
                <w:szCs w:val="23"/>
              </w:rPr>
              <w:t>Delta Language School- 6 October City -Giza</w:t>
            </w:r>
          </w:p>
        </w:tc>
        <w:tc>
          <w:tcPr>
            <w:tcW w:w="1496" w:type="dxa"/>
          </w:tcPr>
          <w:p w14:paraId="7F1C5BE9" w14:textId="7EA1BD8F" w:rsidR="007500F9" w:rsidRPr="0068407E" w:rsidRDefault="00E91F0F" w:rsidP="00E91F0F">
            <w:pPr>
              <w:jc w:val="center"/>
              <w:rPr>
                <w:rFonts w:ascii="Times New Roman" w:hAnsi="Times New Roman" w:cs="Times New Roman"/>
                <w:b/>
                <w:bCs/>
              </w:rPr>
            </w:pPr>
            <w:r w:rsidRPr="0068407E">
              <w:rPr>
                <w:rFonts w:ascii="Times New Roman" w:hAnsi="Times New Roman" w:cs="Times New Roman"/>
                <w:b/>
                <w:bCs/>
              </w:rPr>
              <w:t>[1997-2000]</w:t>
            </w:r>
          </w:p>
        </w:tc>
      </w:tr>
    </w:tbl>
    <w:p w14:paraId="1FDC5207" w14:textId="2D960F42" w:rsidR="007E0F05" w:rsidRPr="0068407E" w:rsidRDefault="007E0F05" w:rsidP="00430967">
      <w:pPr>
        <w:rPr>
          <w:rFonts w:ascii="Times New Roman" w:hAnsi="Times New Roman" w:cs="Times New Roman"/>
          <w:b/>
          <w:bCs/>
        </w:rPr>
      </w:pPr>
    </w:p>
    <w:p w14:paraId="7F5ABBD1" w14:textId="77777777" w:rsidR="0076283F" w:rsidRPr="0068407E" w:rsidRDefault="0076283F" w:rsidP="00430967">
      <w:pPr>
        <w:rPr>
          <w:rFonts w:ascii="Times New Roman" w:hAnsi="Times New Roman" w:cs="Times New Roman"/>
        </w:rPr>
      </w:pPr>
    </w:p>
    <w:p w14:paraId="31AAF1B2" w14:textId="77777777" w:rsidR="0074592D" w:rsidRPr="0068407E" w:rsidRDefault="0074592D" w:rsidP="00430967">
      <w:pPr>
        <w:rPr>
          <w:rFonts w:ascii="Times New Roman" w:hAnsi="Times New Roman" w:cs="Times New Roman"/>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5C6195" w:rsidRPr="0068407E" w14:paraId="52AD5808" w14:textId="77777777" w:rsidTr="00B567F4">
        <w:trPr>
          <w:trHeight w:val="220"/>
        </w:trPr>
        <w:tc>
          <w:tcPr>
            <w:tcW w:w="3930" w:type="dxa"/>
            <w:vMerge w:val="restart"/>
            <w:shd w:val="clear" w:color="auto" w:fill="303848" w:themeFill="accent1"/>
            <w:vAlign w:val="center"/>
          </w:tcPr>
          <w:p w14:paraId="3DD05D0A" w14:textId="2513DA58" w:rsidR="005C6195" w:rsidRPr="0068407E" w:rsidRDefault="00D664A9" w:rsidP="00B567F4">
            <w:pPr>
              <w:pStyle w:val="Heading1"/>
              <w:rPr>
                <w:rFonts w:ascii="Times New Roman" w:hAnsi="Times New Roman" w:cs="Times New Roman"/>
              </w:rPr>
            </w:pPr>
            <w:bookmarkStart w:id="10" w:name="_Hlk89849450"/>
            <w:r w:rsidRPr="0068407E">
              <w:rPr>
                <w:rFonts w:ascii="Times New Roman" w:hAnsi="Times New Roman" w:cs="Times New Roman"/>
              </w:rPr>
              <w:lastRenderedPageBreak/>
              <w:t>Conferences</w:t>
            </w:r>
          </w:p>
        </w:tc>
        <w:tc>
          <w:tcPr>
            <w:tcW w:w="5778" w:type="dxa"/>
            <w:tcBorders>
              <w:bottom w:val="single" w:sz="18" w:space="0" w:color="BF9268" w:themeColor="accent2"/>
            </w:tcBorders>
          </w:tcPr>
          <w:p w14:paraId="7D8E2EFB" w14:textId="655CFBF2" w:rsidR="005C6195" w:rsidRPr="0068407E" w:rsidRDefault="00B02DDC" w:rsidP="002020BC">
            <w:pPr>
              <w:jc w:val="right"/>
              <w:rPr>
                <w:rFonts w:ascii="Times New Roman" w:hAnsi="Times New Roman" w:cs="Times New Roman"/>
                <w:sz w:val="28"/>
                <w:szCs w:val="28"/>
              </w:rPr>
            </w:pPr>
            <w:r w:rsidRPr="0068407E">
              <w:rPr>
                <w:rFonts w:ascii="Times New Roman" w:hAnsi="Times New Roman" w:cs="Times New Roman"/>
                <w:sz w:val="28"/>
                <w:szCs w:val="28"/>
                <w:rtl/>
              </w:rPr>
              <w:t>ا</w:t>
            </w:r>
            <w:r w:rsidRPr="0068407E">
              <w:rPr>
                <w:rFonts w:ascii="Times New Roman" w:hAnsi="Times New Roman" w:cs="Times New Roman"/>
                <w:b/>
                <w:bCs/>
                <w:sz w:val="28"/>
                <w:szCs w:val="28"/>
                <w:rtl/>
              </w:rPr>
              <w:t>نجازات في مصلحه</w:t>
            </w:r>
            <w:r w:rsidR="002020BC" w:rsidRPr="0068407E">
              <w:rPr>
                <w:rFonts w:ascii="Times New Roman" w:hAnsi="Times New Roman" w:cs="Times New Roman"/>
                <w:b/>
                <w:bCs/>
                <w:sz w:val="28"/>
                <w:szCs w:val="28"/>
                <w:rtl/>
              </w:rPr>
              <w:t xml:space="preserve"> المجتمع</w:t>
            </w:r>
            <w:r w:rsidRPr="0068407E">
              <w:rPr>
                <w:rFonts w:ascii="Times New Roman" w:hAnsi="Times New Roman" w:cs="Times New Roman"/>
                <w:b/>
                <w:bCs/>
                <w:sz w:val="28"/>
                <w:szCs w:val="28"/>
                <w:rtl/>
              </w:rPr>
              <w:t xml:space="preserve"> العلمي </w:t>
            </w:r>
          </w:p>
        </w:tc>
      </w:tr>
      <w:tr w:rsidR="005C6195" w:rsidRPr="0068407E" w14:paraId="76100AFE" w14:textId="77777777" w:rsidTr="00B567F4">
        <w:trPr>
          <w:trHeight w:val="220"/>
        </w:trPr>
        <w:tc>
          <w:tcPr>
            <w:tcW w:w="3930" w:type="dxa"/>
            <w:vMerge/>
            <w:shd w:val="clear" w:color="auto" w:fill="303848" w:themeFill="accent1"/>
            <w:vAlign w:val="center"/>
          </w:tcPr>
          <w:p w14:paraId="5F1706B1" w14:textId="77777777" w:rsidR="005C6195" w:rsidRPr="0068407E" w:rsidRDefault="005C6195" w:rsidP="00B567F4">
            <w:pPr>
              <w:pStyle w:val="Heading1"/>
              <w:rPr>
                <w:rFonts w:ascii="Times New Roman" w:hAnsi="Times New Roman" w:cs="Times New Roman"/>
              </w:rPr>
            </w:pPr>
          </w:p>
        </w:tc>
        <w:tc>
          <w:tcPr>
            <w:tcW w:w="5778" w:type="dxa"/>
          </w:tcPr>
          <w:p w14:paraId="1168A1B3" w14:textId="77777777" w:rsidR="005C6195" w:rsidRPr="0068407E" w:rsidRDefault="005C6195" w:rsidP="00B567F4">
            <w:pPr>
              <w:rPr>
                <w:rFonts w:ascii="Times New Roman" w:hAnsi="Times New Roman" w:cs="Times New Roman"/>
              </w:rPr>
            </w:pPr>
          </w:p>
        </w:tc>
      </w:tr>
      <w:bookmarkEnd w:id="10"/>
    </w:tbl>
    <w:p w14:paraId="6082B09A" w14:textId="05AC191F" w:rsidR="005C6195" w:rsidRPr="0068407E" w:rsidRDefault="005C6195" w:rsidP="005C6195">
      <w:pPr>
        <w:rPr>
          <w:rFonts w:ascii="Times New Roman" w:hAnsi="Times New Roman" w:cs="Times New Roman"/>
        </w:rPr>
      </w:pPr>
    </w:p>
    <w:tbl>
      <w:tblPr>
        <w:tblStyle w:val="GridTable2-Accent11"/>
        <w:tblW w:w="9869" w:type="dxa"/>
        <w:tblLook w:val="04A0" w:firstRow="1" w:lastRow="0" w:firstColumn="1" w:lastColumn="0" w:noHBand="0" w:noVBand="1"/>
      </w:tblPr>
      <w:tblGrid>
        <w:gridCol w:w="3361"/>
        <w:gridCol w:w="1585"/>
        <w:gridCol w:w="2556"/>
        <w:gridCol w:w="2367"/>
      </w:tblGrid>
      <w:tr w:rsidR="00D664A9" w:rsidRPr="0068407E" w14:paraId="431755E5" w14:textId="77777777" w:rsidTr="006E1D8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361" w:type="dxa"/>
          </w:tcPr>
          <w:p w14:paraId="164087F3" w14:textId="098A752F" w:rsidR="00D664A9" w:rsidRPr="0068407E" w:rsidRDefault="00D664A9" w:rsidP="006E1D82">
            <w:pPr>
              <w:jc w:val="center"/>
              <w:rPr>
                <w:rFonts w:ascii="Times New Roman" w:hAnsi="Times New Roman" w:cs="Times New Roman"/>
                <w:b w:val="0"/>
                <w:bCs w:val="0"/>
              </w:rPr>
            </w:pPr>
            <w:r w:rsidRPr="0068407E">
              <w:rPr>
                <w:rFonts w:ascii="Times New Roman" w:hAnsi="Times New Roman" w:cs="Times New Roman"/>
              </w:rPr>
              <w:t>Conference</w:t>
            </w:r>
          </w:p>
        </w:tc>
        <w:tc>
          <w:tcPr>
            <w:tcW w:w="1585" w:type="dxa"/>
          </w:tcPr>
          <w:p w14:paraId="44AC36FD" w14:textId="453CE836" w:rsidR="00D664A9" w:rsidRPr="0068407E" w:rsidRDefault="00D664A9" w:rsidP="006E1D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8407E">
              <w:rPr>
                <w:rFonts w:ascii="Times New Roman" w:hAnsi="Times New Roman" w:cs="Times New Roman"/>
              </w:rPr>
              <w:t>Date</w:t>
            </w:r>
          </w:p>
        </w:tc>
        <w:tc>
          <w:tcPr>
            <w:tcW w:w="2556" w:type="dxa"/>
          </w:tcPr>
          <w:p w14:paraId="1DC66D37" w14:textId="7126959D" w:rsidR="00D664A9" w:rsidRPr="0068407E" w:rsidRDefault="00D664A9" w:rsidP="006E1D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8407E">
              <w:rPr>
                <w:rFonts w:ascii="Times New Roman" w:hAnsi="Times New Roman" w:cs="Times New Roman"/>
              </w:rPr>
              <w:t>Role</w:t>
            </w:r>
          </w:p>
        </w:tc>
        <w:tc>
          <w:tcPr>
            <w:tcW w:w="2367" w:type="dxa"/>
          </w:tcPr>
          <w:p w14:paraId="6058A0A2" w14:textId="54C5E227" w:rsidR="00D664A9" w:rsidRPr="0068407E" w:rsidRDefault="00D664A9" w:rsidP="006E1D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8407E">
              <w:rPr>
                <w:rFonts w:ascii="Times New Roman" w:hAnsi="Times New Roman" w:cs="Times New Roman"/>
              </w:rPr>
              <w:t>Location</w:t>
            </w:r>
          </w:p>
        </w:tc>
      </w:tr>
      <w:tr w:rsidR="00D664A9" w:rsidRPr="0068407E" w14:paraId="7FBECB63" w14:textId="77777777" w:rsidTr="006E1D82">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3361" w:type="dxa"/>
          </w:tcPr>
          <w:p w14:paraId="7147135F" w14:textId="5308EEC6" w:rsidR="00D664A9" w:rsidRPr="0068407E" w:rsidRDefault="00953C5E" w:rsidP="009D12DB">
            <w:pPr>
              <w:rPr>
                <w:rFonts w:ascii="Times New Roman" w:hAnsi="Times New Roman" w:cs="Times New Roman"/>
                <w:sz w:val="22"/>
                <w:szCs w:val="22"/>
              </w:rPr>
            </w:pPr>
            <w:r w:rsidRPr="0068407E">
              <w:rPr>
                <w:rFonts w:ascii="Times New Roman" w:hAnsi="Times New Roman" w:cs="Times New Roman"/>
                <w:sz w:val="22"/>
                <w:szCs w:val="22"/>
              </w:rPr>
              <w:t>T</w:t>
            </w:r>
            <w:r w:rsidR="00D664A9" w:rsidRPr="0068407E">
              <w:rPr>
                <w:rFonts w:ascii="Times New Roman" w:hAnsi="Times New Roman" w:cs="Times New Roman"/>
                <w:sz w:val="22"/>
                <w:szCs w:val="22"/>
              </w:rPr>
              <w:t>he Fourth International Conference (Science, Development, and Environment)</w:t>
            </w:r>
          </w:p>
        </w:tc>
        <w:tc>
          <w:tcPr>
            <w:tcW w:w="1585" w:type="dxa"/>
          </w:tcPr>
          <w:p w14:paraId="4EBF13E7" w14:textId="58BF6C78" w:rsidR="00D664A9" w:rsidRPr="0068407E" w:rsidRDefault="00D664A9"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March-2001</w:t>
            </w:r>
          </w:p>
        </w:tc>
        <w:tc>
          <w:tcPr>
            <w:tcW w:w="2556" w:type="dxa"/>
          </w:tcPr>
          <w:p w14:paraId="136B7071" w14:textId="318213CB" w:rsidR="00D664A9" w:rsidRPr="0068407E" w:rsidRDefault="00D664A9"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one paper)</w:t>
            </w:r>
          </w:p>
        </w:tc>
        <w:tc>
          <w:tcPr>
            <w:tcW w:w="2367" w:type="dxa"/>
          </w:tcPr>
          <w:p w14:paraId="1BC56BA1" w14:textId="3BF1E8AF" w:rsidR="00D664A9" w:rsidRPr="0068407E" w:rsidRDefault="00D664A9"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Al-Azhar University</w:t>
            </w:r>
          </w:p>
        </w:tc>
      </w:tr>
      <w:tr w:rsidR="00953C5E" w:rsidRPr="0068407E" w14:paraId="39703B2C"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558D953E" w14:textId="32778595" w:rsidR="00953C5E" w:rsidRPr="0068407E" w:rsidRDefault="00953C5E" w:rsidP="009D12DB">
            <w:pPr>
              <w:rPr>
                <w:rFonts w:ascii="Times New Roman" w:hAnsi="Times New Roman" w:cs="Times New Roman"/>
                <w:sz w:val="22"/>
                <w:szCs w:val="22"/>
              </w:rPr>
            </w:pPr>
            <w:r w:rsidRPr="0068407E">
              <w:rPr>
                <w:rFonts w:ascii="Times New Roman" w:hAnsi="Times New Roman" w:cs="Times New Roman"/>
                <w:sz w:val="22"/>
                <w:szCs w:val="22"/>
              </w:rPr>
              <w:t>The International Conference of Materials Science and Technology</w:t>
            </w:r>
          </w:p>
        </w:tc>
        <w:tc>
          <w:tcPr>
            <w:tcW w:w="1585" w:type="dxa"/>
          </w:tcPr>
          <w:p w14:paraId="33A3442A" w14:textId="36D58C4C" w:rsidR="00953C5E" w:rsidRPr="0068407E" w:rsidRDefault="00953C5E"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April 2001</w:t>
            </w:r>
          </w:p>
        </w:tc>
        <w:tc>
          <w:tcPr>
            <w:tcW w:w="2556" w:type="dxa"/>
          </w:tcPr>
          <w:p w14:paraId="197AD487" w14:textId="0F8157F7" w:rsidR="00953C5E" w:rsidRPr="0068407E" w:rsidRDefault="00953C5E"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one paper)</w:t>
            </w:r>
          </w:p>
        </w:tc>
        <w:tc>
          <w:tcPr>
            <w:tcW w:w="2367" w:type="dxa"/>
          </w:tcPr>
          <w:p w14:paraId="18380DA5" w14:textId="34D22EDB" w:rsidR="00953C5E" w:rsidRPr="0068407E" w:rsidRDefault="00953C5E"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Cairo University, Beni-</w:t>
            </w:r>
            <w:proofErr w:type="spellStart"/>
            <w:r w:rsidRPr="0068407E">
              <w:rPr>
                <w:rFonts w:ascii="Times New Roman" w:hAnsi="Times New Roman" w:cs="Times New Roman"/>
                <w:sz w:val="22"/>
                <w:szCs w:val="22"/>
              </w:rPr>
              <w:t>Suef</w:t>
            </w:r>
            <w:proofErr w:type="spellEnd"/>
            <w:r w:rsidRPr="0068407E">
              <w:rPr>
                <w:rFonts w:ascii="Times New Roman" w:hAnsi="Times New Roman" w:cs="Times New Roman"/>
                <w:sz w:val="22"/>
                <w:szCs w:val="22"/>
              </w:rPr>
              <w:t xml:space="preserve"> Branch.</w:t>
            </w:r>
          </w:p>
        </w:tc>
      </w:tr>
      <w:tr w:rsidR="00953C5E" w:rsidRPr="0068407E" w14:paraId="04C67F27"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219AE4B9" w14:textId="47BFE40B" w:rsidR="00953C5E" w:rsidRPr="0068407E" w:rsidRDefault="005F0D92" w:rsidP="009D12DB">
            <w:pPr>
              <w:rPr>
                <w:rFonts w:ascii="Times New Roman" w:hAnsi="Times New Roman" w:cs="Times New Roman"/>
                <w:sz w:val="22"/>
                <w:szCs w:val="22"/>
              </w:rPr>
            </w:pPr>
            <w:r w:rsidRPr="0068407E">
              <w:rPr>
                <w:rFonts w:ascii="Times New Roman" w:hAnsi="Times New Roman" w:cs="Times New Roman"/>
                <w:sz w:val="22"/>
                <w:szCs w:val="22"/>
              </w:rPr>
              <w:t>T</w:t>
            </w:r>
            <w:r w:rsidR="00953C5E" w:rsidRPr="0068407E">
              <w:rPr>
                <w:rFonts w:ascii="Times New Roman" w:hAnsi="Times New Roman" w:cs="Times New Roman"/>
                <w:sz w:val="22"/>
                <w:szCs w:val="22"/>
              </w:rPr>
              <w:t>he International Conference of Advanced Vibrational Spectroscopy</w:t>
            </w:r>
          </w:p>
        </w:tc>
        <w:tc>
          <w:tcPr>
            <w:tcW w:w="1585" w:type="dxa"/>
          </w:tcPr>
          <w:p w14:paraId="4E454999" w14:textId="2A10164C" w:rsidR="00953C5E" w:rsidRPr="0068407E" w:rsidRDefault="00953C5E"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August 2001</w:t>
            </w:r>
          </w:p>
        </w:tc>
        <w:tc>
          <w:tcPr>
            <w:tcW w:w="2556" w:type="dxa"/>
          </w:tcPr>
          <w:p w14:paraId="53255BDB" w14:textId="0DCD27C2" w:rsidR="00953C5E" w:rsidRPr="0068407E" w:rsidRDefault="00953C5E"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one accepted paper)</w:t>
            </w:r>
          </w:p>
        </w:tc>
        <w:tc>
          <w:tcPr>
            <w:tcW w:w="2367" w:type="dxa"/>
          </w:tcPr>
          <w:p w14:paraId="5B41C244" w14:textId="6F3267FA" w:rsidR="00953C5E" w:rsidRPr="0068407E" w:rsidRDefault="00953C5E"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Turku, Finland</w:t>
            </w:r>
          </w:p>
        </w:tc>
      </w:tr>
      <w:tr w:rsidR="00953C5E" w:rsidRPr="0068407E" w14:paraId="1731EC6D" w14:textId="77777777" w:rsidTr="006E1D82">
        <w:trPr>
          <w:trHeight w:val="1024"/>
        </w:trPr>
        <w:tc>
          <w:tcPr>
            <w:cnfStyle w:val="001000000000" w:firstRow="0" w:lastRow="0" w:firstColumn="1" w:lastColumn="0" w:oddVBand="0" w:evenVBand="0" w:oddHBand="0" w:evenHBand="0" w:firstRowFirstColumn="0" w:firstRowLastColumn="0" w:lastRowFirstColumn="0" w:lastRowLastColumn="0"/>
            <w:tcW w:w="3361" w:type="dxa"/>
          </w:tcPr>
          <w:p w14:paraId="4E08A37B" w14:textId="7E56EFAA" w:rsidR="00953C5E" w:rsidRPr="0068407E" w:rsidRDefault="00953C5E" w:rsidP="009D12DB">
            <w:pPr>
              <w:rPr>
                <w:rFonts w:ascii="Times New Roman" w:hAnsi="Times New Roman" w:cs="Times New Roman"/>
                <w:sz w:val="22"/>
                <w:szCs w:val="22"/>
              </w:rPr>
            </w:pPr>
            <w:r w:rsidRPr="0068407E">
              <w:rPr>
                <w:rFonts w:ascii="Times New Roman" w:hAnsi="Times New Roman" w:cs="Times New Roman"/>
                <w:sz w:val="22"/>
                <w:szCs w:val="22"/>
              </w:rPr>
              <w:t>The Fifth International Conference (Science, Development</w:t>
            </w:r>
            <w:r w:rsidR="006D593B" w:rsidRPr="0068407E">
              <w:rPr>
                <w:rFonts w:ascii="Times New Roman" w:hAnsi="Times New Roman" w:cs="Times New Roman"/>
                <w:sz w:val="22"/>
                <w:szCs w:val="22"/>
              </w:rPr>
              <w:t>,</w:t>
            </w:r>
            <w:r w:rsidRPr="0068407E">
              <w:rPr>
                <w:rFonts w:ascii="Times New Roman" w:hAnsi="Times New Roman" w:cs="Times New Roman"/>
                <w:sz w:val="22"/>
                <w:szCs w:val="22"/>
              </w:rPr>
              <w:t xml:space="preserve"> and Environment)</w:t>
            </w:r>
          </w:p>
        </w:tc>
        <w:tc>
          <w:tcPr>
            <w:tcW w:w="1585" w:type="dxa"/>
          </w:tcPr>
          <w:p w14:paraId="3C7474E2" w14:textId="54D2FA7D" w:rsidR="00953C5E" w:rsidRPr="0068407E" w:rsidRDefault="005F0D92"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March 2003</w:t>
            </w:r>
          </w:p>
        </w:tc>
        <w:tc>
          <w:tcPr>
            <w:tcW w:w="2556" w:type="dxa"/>
          </w:tcPr>
          <w:p w14:paraId="5AB4DBB7" w14:textId="6DF277D9" w:rsidR="00953C5E" w:rsidRPr="0068407E" w:rsidRDefault="00953C5E"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one paper)</w:t>
            </w:r>
          </w:p>
        </w:tc>
        <w:tc>
          <w:tcPr>
            <w:tcW w:w="2367" w:type="dxa"/>
          </w:tcPr>
          <w:p w14:paraId="675DDE9C" w14:textId="7748B4D9" w:rsidR="00953C5E" w:rsidRPr="0068407E" w:rsidRDefault="005F0D92"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Al-Azhar University</w:t>
            </w:r>
          </w:p>
        </w:tc>
      </w:tr>
      <w:tr w:rsidR="00953C5E" w:rsidRPr="0068407E" w14:paraId="4AF9705A" w14:textId="77777777" w:rsidTr="006E1D82">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3361" w:type="dxa"/>
          </w:tcPr>
          <w:p w14:paraId="7147DEB2" w14:textId="58712A83" w:rsidR="00953C5E" w:rsidRPr="0068407E" w:rsidRDefault="005F0D92" w:rsidP="009D12DB">
            <w:pPr>
              <w:rPr>
                <w:rFonts w:ascii="Times New Roman" w:hAnsi="Times New Roman" w:cs="Times New Roman"/>
                <w:sz w:val="22"/>
                <w:szCs w:val="22"/>
              </w:rPr>
            </w:pPr>
            <w:r w:rsidRPr="0068407E">
              <w:rPr>
                <w:rFonts w:ascii="Times New Roman" w:hAnsi="Times New Roman" w:cs="Times New Roman"/>
                <w:sz w:val="22"/>
                <w:szCs w:val="22"/>
              </w:rPr>
              <w:t>The first annual conference on environmental risk management under modern technological aspects</w:t>
            </w:r>
          </w:p>
        </w:tc>
        <w:tc>
          <w:tcPr>
            <w:tcW w:w="1585" w:type="dxa"/>
          </w:tcPr>
          <w:p w14:paraId="6D374F58" w14:textId="2AC00642" w:rsidR="00953C5E" w:rsidRPr="0068407E" w:rsidRDefault="005F0D92"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November 2004</w:t>
            </w:r>
          </w:p>
        </w:tc>
        <w:tc>
          <w:tcPr>
            <w:tcW w:w="2556" w:type="dxa"/>
          </w:tcPr>
          <w:p w14:paraId="7DEBC665" w14:textId="1165301C" w:rsidR="00953C5E" w:rsidRPr="0068407E" w:rsidRDefault="005F0D92"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 xml:space="preserve">Participation (with </w:t>
            </w:r>
            <w:r w:rsidR="00B1631D" w:rsidRPr="0068407E">
              <w:rPr>
                <w:rFonts w:ascii="Times New Roman" w:hAnsi="Times New Roman" w:cs="Times New Roman"/>
                <w:sz w:val="22"/>
                <w:szCs w:val="22"/>
              </w:rPr>
              <w:t>two</w:t>
            </w:r>
            <w:r w:rsidRPr="0068407E">
              <w:rPr>
                <w:rFonts w:ascii="Times New Roman" w:hAnsi="Times New Roman" w:cs="Times New Roman"/>
                <w:sz w:val="22"/>
                <w:szCs w:val="22"/>
              </w:rPr>
              <w:t xml:space="preserve"> </w:t>
            </w:r>
            <w:r w:rsidR="00B1631D" w:rsidRPr="0068407E">
              <w:rPr>
                <w:rFonts w:ascii="Times New Roman" w:hAnsi="Times New Roman" w:cs="Times New Roman"/>
                <w:sz w:val="22"/>
                <w:szCs w:val="22"/>
              </w:rPr>
              <w:t>papers</w:t>
            </w:r>
            <w:r w:rsidRPr="0068407E">
              <w:rPr>
                <w:rFonts w:ascii="Times New Roman" w:hAnsi="Times New Roman" w:cs="Times New Roman"/>
                <w:sz w:val="22"/>
                <w:szCs w:val="22"/>
              </w:rPr>
              <w:t>)</w:t>
            </w:r>
          </w:p>
        </w:tc>
        <w:tc>
          <w:tcPr>
            <w:tcW w:w="2367" w:type="dxa"/>
          </w:tcPr>
          <w:p w14:paraId="59271264" w14:textId="2A6F45F3" w:rsidR="00953C5E" w:rsidRPr="0068407E" w:rsidRDefault="005F0D92"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Modern Academy</w:t>
            </w:r>
          </w:p>
        </w:tc>
      </w:tr>
      <w:tr w:rsidR="00953C5E" w:rsidRPr="0068407E" w14:paraId="475C049B" w14:textId="77777777" w:rsidTr="006E1D82">
        <w:trPr>
          <w:trHeight w:val="1033"/>
        </w:trPr>
        <w:tc>
          <w:tcPr>
            <w:cnfStyle w:val="001000000000" w:firstRow="0" w:lastRow="0" w:firstColumn="1" w:lastColumn="0" w:oddVBand="0" w:evenVBand="0" w:oddHBand="0" w:evenHBand="0" w:firstRowFirstColumn="0" w:firstRowLastColumn="0" w:lastRowFirstColumn="0" w:lastRowLastColumn="0"/>
            <w:tcW w:w="3361" w:type="dxa"/>
          </w:tcPr>
          <w:p w14:paraId="5E58075B" w14:textId="01F6D149" w:rsidR="00953C5E" w:rsidRPr="0068407E" w:rsidRDefault="00B1631D" w:rsidP="009D12DB">
            <w:pPr>
              <w:rPr>
                <w:rFonts w:ascii="Times New Roman" w:hAnsi="Times New Roman" w:cs="Times New Roman"/>
                <w:sz w:val="22"/>
                <w:szCs w:val="22"/>
              </w:rPr>
            </w:pPr>
            <w:r w:rsidRPr="0068407E">
              <w:rPr>
                <w:rFonts w:ascii="Times New Roman" w:hAnsi="Times New Roman" w:cs="Times New Roman"/>
                <w:sz w:val="22"/>
                <w:szCs w:val="22"/>
              </w:rPr>
              <w:t>The First Conference of the Scientific organizations in Cairo University (University Students making Future)</w:t>
            </w:r>
          </w:p>
        </w:tc>
        <w:tc>
          <w:tcPr>
            <w:tcW w:w="1585" w:type="dxa"/>
          </w:tcPr>
          <w:p w14:paraId="721F2604" w14:textId="464F1C75" w:rsidR="00953C5E" w:rsidRPr="0068407E" w:rsidRDefault="00B1631D"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April 2005</w:t>
            </w:r>
          </w:p>
        </w:tc>
        <w:tc>
          <w:tcPr>
            <w:tcW w:w="2556" w:type="dxa"/>
          </w:tcPr>
          <w:p w14:paraId="3002603D" w14:textId="41592202" w:rsidR="00953C5E" w:rsidRPr="0068407E" w:rsidRDefault="00B1631D"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Organizer</w:t>
            </w:r>
          </w:p>
        </w:tc>
        <w:tc>
          <w:tcPr>
            <w:tcW w:w="2367" w:type="dxa"/>
          </w:tcPr>
          <w:p w14:paraId="6632D681" w14:textId="2F739CAA" w:rsidR="00953C5E" w:rsidRPr="0068407E" w:rsidRDefault="00B1631D"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Cairo University</w:t>
            </w:r>
          </w:p>
        </w:tc>
      </w:tr>
      <w:tr w:rsidR="00953C5E" w:rsidRPr="0068407E" w14:paraId="3D0FA6CD" w14:textId="77777777" w:rsidTr="006E1D82">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3361" w:type="dxa"/>
          </w:tcPr>
          <w:p w14:paraId="30297DCF" w14:textId="097578BC" w:rsidR="00953C5E" w:rsidRPr="0068407E" w:rsidRDefault="00B1631D" w:rsidP="009D12DB">
            <w:pPr>
              <w:rPr>
                <w:rFonts w:ascii="Times New Roman" w:hAnsi="Times New Roman" w:cs="Times New Roman"/>
                <w:sz w:val="22"/>
                <w:szCs w:val="22"/>
              </w:rPr>
            </w:pPr>
            <w:r w:rsidRPr="0068407E">
              <w:rPr>
                <w:rFonts w:ascii="Times New Roman" w:hAnsi="Times New Roman" w:cs="Times New Roman"/>
                <w:sz w:val="22"/>
                <w:szCs w:val="22"/>
              </w:rPr>
              <w:t>The Second Conference of the scientific organizations in Cairo University (University Students towards Scientific Research)</w:t>
            </w:r>
          </w:p>
        </w:tc>
        <w:tc>
          <w:tcPr>
            <w:tcW w:w="1585" w:type="dxa"/>
          </w:tcPr>
          <w:p w14:paraId="42CC3D53" w14:textId="2A8A23E6" w:rsidR="00953C5E" w:rsidRPr="0068407E" w:rsidRDefault="00B1631D"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March 2006</w:t>
            </w:r>
          </w:p>
        </w:tc>
        <w:tc>
          <w:tcPr>
            <w:tcW w:w="2556" w:type="dxa"/>
          </w:tcPr>
          <w:p w14:paraId="30596BCD" w14:textId="2FC927EF" w:rsidR="00953C5E" w:rsidRPr="0068407E" w:rsidRDefault="00B1631D"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Organizer</w:t>
            </w:r>
          </w:p>
        </w:tc>
        <w:tc>
          <w:tcPr>
            <w:tcW w:w="2367" w:type="dxa"/>
          </w:tcPr>
          <w:p w14:paraId="7189585C" w14:textId="7BAD4EB3" w:rsidR="00953C5E" w:rsidRPr="0068407E" w:rsidRDefault="00B1631D"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Cairo University</w:t>
            </w:r>
          </w:p>
        </w:tc>
      </w:tr>
      <w:tr w:rsidR="00953C5E" w:rsidRPr="0068407E" w14:paraId="7982FCFD" w14:textId="77777777" w:rsidTr="006E1D82">
        <w:trPr>
          <w:trHeight w:val="1285"/>
        </w:trPr>
        <w:tc>
          <w:tcPr>
            <w:cnfStyle w:val="001000000000" w:firstRow="0" w:lastRow="0" w:firstColumn="1" w:lastColumn="0" w:oddVBand="0" w:evenVBand="0" w:oddHBand="0" w:evenHBand="0" w:firstRowFirstColumn="0" w:firstRowLastColumn="0" w:lastRowFirstColumn="0" w:lastRowLastColumn="0"/>
            <w:tcW w:w="3361" w:type="dxa"/>
          </w:tcPr>
          <w:p w14:paraId="1C7ED72C" w14:textId="0878D5DC" w:rsidR="00953C5E" w:rsidRPr="0068407E" w:rsidRDefault="00AA081F" w:rsidP="009D12DB">
            <w:pPr>
              <w:rPr>
                <w:rFonts w:ascii="Times New Roman" w:hAnsi="Times New Roman" w:cs="Times New Roman"/>
                <w:sz w:val="22"/>
                <w:szCs w:val="22"/>
              </w:rPr>
            </w:pPr>
            <w:r w:rsidRPr="0068407E">
              <w:rPr>
                <w:rFonts w:ascii="Times New Roman" w:hAnsi="Times New Roman" w:cs="Times New Roman"/>
                <w:sz w:val="22"/>
                <w:szCs w:val="22"/>
              </w:rPr>
              <w:t>The Third Conference of the Scientific organizations in Cairo University (University Students thinking mind and hand working)</w:t>
            </w:r>
          </w:p>
        </w:tc>
        <w:tc>
          <w:tcPr>
            <w:tcW w:w="1585" w:type="dxa"/>
          </w:tcPr>
          <w:p w14:paraId="49117E83" w14:textId="5950D40A" w:rsidR="00953C5E" w:rsidRPr="0068407E" w:rsidRDefault="00AA081F"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April 2007</w:t>
            </w:r>
          </w:p>
        </w:tc>
        <w:tc>
          <w:tcPr>
            <w:tcW w:w="2556" w:type="dxa"/>
          </w:tcPr>
          <w:p w14:paraId="3F2F4507" w14:textId="0FC78B4C" w:rsidR="00953C5E" w:rsidRPr="0068407E" w:rsidRDefault="00AA081F"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Organizer</w:t>
            </w:r>
          </w:p>
        </w:tc>
        <w:tc>
          <w:tcPr>
            <w:tcW w:w="2367" w:type="dxa"/>
          </w:tcPr>
          <w:p w14:paraId="1377E46E" w14:textId="40335CD5" w:rsidR="00953C5E" w:rsidRPr="0068407E" w:rsidRDefault="00AA081F"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Cairo University</w:t>
            </w:r>
          </w:p>
        </w:tc>
      </w:tr>
      <w:tr w:rsidR="00953C5E" w:rsidRPr="0068407E" w14:paraId="05F1E9BE"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31307C7C" w14:textId="3D0E0CF9" w:rsidR="00953C5E" w:rsidRPr="0068407E" w:rsidRDefault="00AA081F" w:rsidP="009D12DB">
            <w:pPr>
              <w:rPr>
                <w:rFonts w:ascii="Times New Roman" w:hAnsi="Times New Roman" w:cs="Times New Roman"/>
                <w:sz w:val="22"/>
                <w:szCs w:val="22"/>
              </w:rPr>
            </w:pPr>
            <w:r w:rsidRPr="0068407E">
              <w:rPr>
                <w:rFonts w:ascii="Times New Roman" w:hAnsi="Times New Roman" w:cs="Times New Roman"/>
                <w:sz w:val="22"/>
                <w:szCs w:val="22"/>
              </w:rPr>
              <w:t>The Third International Conference of Modern Trends in Physics Research (MTPR-08)</w:t>
            </w:r>
          </w:p>
        </w:tc>
        <w:tc>
          <w:tcPr>
            <w:tcW w:w="1585" w:type="dxa"/>
          </w:tcPr>
          <w:p w14:paraId="2C245D37" w14:textId="722350C4" w:rsidR="00953C5E" w:rsidRPr="0068407E" w:rsidRDefault="00AA081F"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April 2008</w:t>
            </w:r>
          </w:p>
        </w:tc>
        <w:tc>
          <w:tcPr>
            <w:tcW w:w="2556" w:type="dxa"/>
          </w:tcPr>
          <w:p w14:paraId="0A18DB5A" w14:textId="0EE3D39A" w:rsidR="00953C5E" w:rsidRPr="0068407E" w:rsidRDefault="00AA081F"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two papers)</w:t>
            </w:r>
          </w:p>
        </w:tc>
        <w:tc>
          <w:tcPr>
            <w:tcW w:w="2367" w:type="dxa"/>
          </w:tcPr>
          <w:p w14:paraId="76A3D366" w14:textId="3E894D28" w:rsidR="00953C5E" w:rsidRPr="0068407E" w:rsidRDefault="00AA081F" w:rsidP="009D12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Cairo University</w:t>
            </w:r>
          </w:p>
        </w:tc>
      </w:tr>
      <w:tr w:rsidR="00BB2694" w:rsidRPr="0068407E" w14:paraId="4A8BFB2F" w14:textId="77777777" w:rsidTr="006E1D82">
        <w:trPr>
          <w:trHeight w:val="1024"/>
        </w:trPr>
        <w:tc>
          <w:tcPr>
            <w:cnfStyle w:val="001000000000" w:firstRow="0" w:lastRow="0" w:firstColumn="1" w:lastColumn="0" w:oddVBand="0" w:evenVBand="0" w:oddHBand="0" w:evenHBand="0" w:firstRowFirstColumn="0" w:firstRowLastColumn="0" w:lastRowFirstColumn="0" w:lastRowLastColumn="0"/>
            <w:tcW w:w="3361" w:type="dxa"/>
          </w:tcPr>
          <w:p w14:paraId="463BA0D1" w14:textId="3A7EF208" w:rsidR="00BB2694" w:rsidRPr="0068407E" w:rsidRDefault="00BB2694" w:rsidP="009D12DB">
            <w:pPr>
              <w:rPr>
                <w:rFonts w:ascii="Times New Roman" w:hAnsi="Times New Roman" w:cs="Times New Roman"/>
                <w:sz w:val="22"/>
                <w:szCs w:val="22"/>
              </w:rPr>
            </w:pPr>
            <w:r w:rsidRPr="0068407E">
              <w:rPr>
                <w:rFonts w:ascii="Times New Roman" w:hAnsi="Times New Roman" w:cs="Times New Roman"/>
                <w:sz w:val="22"/>
                <w:szCs w:val="22"/>
              </w:rPr>
              <w:t>The fourth International Conference of Modern Trends in Physics Research (MTPR-010)</w:t>
            </w:r>
          </w:p>
        </w:tc>
        <w:tc>
          <w:tcPr>
            <w:tcW w:w="1585" w:type="dxa"/>
          </w:tcPr>
          <w:p w14:paraId="7895537B" w14:textId="42159CFC" w:rsidR="00BB2694" w:rsidRPr="0068407E" w:rsidRDefault="00BB2694"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December-2010</w:t>
            </w:r>
          </w:p>
        </w:tc>
        <w:tc>
          <w:tcPr>
            <w:tcW w:w="2556" w:type="dxa"/>
          </w:tcPr>
          <w:p w14:paraId="13B0828F" w14:textId="6F73A1DD" w:rsidR="00BB2694" w:rsidRPr="0068407E" w:rsidRDefault="00BB2694"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two papers)</w:t>
            </w:r>
          </w:p>
        </w:tc>
        <w:tc>
          <w:tcPr>
            <w:tcW w:w="2367" w:type="dxa"/>
          </w:tcPr>
          <w:p w14:paraId="758D5893" w14:textId="3A542C21" w:rsidR="00BB2694" w:rsidRPr="0068407E" w:rsidRDefault="00BB2694" w:rsidP="009D12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Cairo University</w:t>
            </w:r>
          </w:p>
        </w:tc>
      </w:tr>
      <w:tr w:rsidR="00BB2694" w:rsidRPr="0068407E" w14:paraId="584F0B8F"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1C99A6FF" w14:textId="4A507001" w:rsidR="00BB2694" w:rsidRPr="0068407E" w:rsidRDefault="00BB2694" w:rsidP="009D12DB">
            <w:pPr>
              <w:rPr>
                <w:rFonts w:ascii="Times New Roman" w:hAnsi="Times New Roman" w:cs="Times New Roman"/>
                <w:sz w:val="22"/>
                <w:szCs w:val="22"/>
              </w:rPr>
            </w:pPr>
            <w:r w:rsidRPr="0068407E">
              <w:rPr>
                <w:rFonts w:ascii="Times New Roman" w:hAnsi="Times New Roman" w:cs="Times New Roman"/>
                <w:sz w:val="22"/>
                <w:szCs w:val="22"/>
              </w:rPr>
              <w:t>The 3</w:t>
            </w:r>
            <w:r w:rsidRPr="0068407E">
              <w:rPr>
                <w:rFonts w:ascii="Times New Roman" w:hAnsi="Times New Roman" w:cs="Times New Roman"/>
                <w:sz w:val="22"/>
                <w:szCs w:val="22"/>
                <w:vertAlign w:val="superscript"/>
              </w:rPr>
              <w:t>rd</w:t>
            </w:r>
            <w:r w:rsidRPr="0068407E">
              <w:rPr>
                <w:rFonts w:ascii="Times New Roman" w:hAnsi="Times New Roman" w:cs="Times New Roman"/>
                <w:sz w:val="22"/>
                <w:szCs w:val="22"/>
              </w:rPr>
              <w:t xml:space="preserve"> International conference of advanced sciences (ICASIII)</w:t>
            </w:r>
          </w:p>
        </w:tc>
        <w:tc>
          <w:tcPr>
            <w:tcW w:w="1585" w:type="dxa"/>
          </w:tcPr>
          <w:p w14:paraId="4DA837E3" w14:textId="2E19410D" w:rsidR="00BB2694" w:rsidRPr="0068407E" w:rsidRDefault="00226A3F"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Nov2015</w:t>
            </w:r>
          </w:p>
        </w:tc>
        <w:tc>
          <w:tcPr>
            <w:tcW w:w="2556" w:type="dxa"/>
          </w:tcPr>
          <w:p w14:paraId="4974E298" w14:textId="69B95B3E" w:rsidR="00BB2694" w:rsidRPr="0068407E" w:rsidRDefault="00BB2694"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two papers) and session chairman</w:t>
            </w:r>
          </w:p>
        </w:tc>
        <w:tc>
          <w:tcPr>
            <w:tcW w:w="2367" w:type="dxa"/>
          </w:tcPr>
          <w:p w14:paraId="2425C6F9" w14:textId="79A83077" w:rsidR="00BB2694" w:rsidRPr="0068407E" w:rsidRDefault="00226A3F"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roofErr w:type="spellStart"/>
            <w:r w:rsidRPr="0068407E">
              <w:rPr>
                <w:rFonts w:ascii="Times New Roman" w:hAnsi="Times New Roman" w:cs="Times New Roman"/>
                <w:sz w:val="22"/>
                <w:szCs w:val="22"/>
              </w:rPr>
              <w:t>Hurghada</w:t>
            </w:r>
            <w:proofErr w:type="spellEnd"/>
          </w:p>
        </w:tc>
      </w:tr>
      <w:tr w:rsidR="007C2689" w:rsidRPr="0068407E" w14:paraId="058B4130"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32964C2C" w14:textId="03772DCA" w:rsidR="007C2689" w:rsidRPr="0068407E" w:rsidRDefault="007C2689" w:rsidP="009D12DB">
            <w:pPr>
              <w:rPr>
                <w:rFonts w:ascii="Times New Roman" w:hAnsi="Times New Roman" w:cs="Times New Roman"/>
                <w:sz w:val="22"/>
                <w:szCs w:val="22"/>
              </w:rPr>
            </w:pPr>
            <w:r>
              <w:rPr>
                <w:rFonts w:ascii="Times New Roman" w:hAnsi="Times New Roman" w:cs="Times New Roman"/>
                <w:sz w:val="22"/>
                <w:szCs w:val="22"/>
              </w:rPr>
              <w:t>1the 1</w:t>
            </w:r>
            <w:r w:rsidRPr="007C2689">
              <w:rPr>
                <w:rFonts w:ascii="Times New Roman" w:hAnsi="Times New Roman" w:cs="Times New Roman"/>
                <w:sz w:val="22"/>
                <w:szCs w:val="22"/>
                <w:vertAlign w:val="superscript"/>
              </w:rPr>
              <w:t>st</w:t>
            </w:r>
            <w:r>
              <w:rPr>
                <w:rFonts w:ascii="Times New Roman" w:hAnsi="Times New Roman" w:cs="Times New Roman"/>
                <w:sz w:val="22"/>
                <w:szCs w:val="22"/>
              </w:rPr>
              <w:t xml:space="preserve"> International Conference of health between Nutrition and treatment </w:t>
            </w:r>
          </w:p>
        </w:tc>
        <w:tc>
          <w:tcPr>
            <w:tcW w:w="1585" w:type="dxa"/>
          </w:tcPr>
          <w:p w14:paraId="4AF4FF36" w14:textId="7F3A6A16" w:rsidR="007C2689" w:rsidRPr="0068407E" w:rsidRDefault="007C2689"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August 2015</w:t>
            </w:r>
          </w:p>
        </w:tc>
        <w:tc>
          <w:tcPr>
            <w:tcW w:w="2556" w:type="dxa"/>
          </w:tcPr>
          <w:p w14:paraId="33EFA28B" w14:textId="46D4C19A" w:rsidR="007C2689" w:rsidRPr="0068407E" w:rsidRDefault="007C2689"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Invited </w:t>
            </w:r>
            <w:r w:rsidR="00E32C7A">
              <w:rPr>
                <w:rFonts w:ascii="Times New Roman" w:hAnsi="Times New Roman" w:cs="Times New Roman"/>
                <w:sz w:val="22"/>
                <w:szCs w:val="22"/>
              </w:rPr>
              <w:t>Keynote speaker</w:t>
            </w:r>
          </w:p>
        </w:tc>
        <w:tc>
          <w:tcPr>
            <w:tcW w:w="2367" w:type="dxa"/>
          </w:tcPr>
          <w:p w14:paraId="0B3B85DE" w14:textId="2AEAE8C9" w:rsidR="007C2689" w:rsidRPr="0068407E" w:rsidRDefault="007C2689"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Beni-</w:t>
            </w:r>
            <w:proofErr w:type="spellStart"/>
            <w:proofErr w:type="gram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w:t>
            </w:r>
            <w:proofErr w:type="gramEnd"/>
            <w:r>
              <w:rPr>
                <w:rFonts w:ascii="Times New Roman" w:hAnsi="Times New Roman" w:cs="Times New Roman"/>
                <w:sz w:val="22"/>
                <w:szCs w:val="22"/>
              </w:rPr>
              <w:t>, Egypt</w:t>
            </w:r>
          </w:p>
        </w:tc>
      </w:tr>
      <w:tr w:rsidR="007C2689" w:rsidRPr="0068407E" w14:paraId="28E3AC8A"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2FFF1DBF" w14:textId="053A6310" w:rsidR="007C2689" w:rsidRPr="0068407E" w:rsidRDefault="007C2689" w:rsidP="009D12DB">
            <w:pPr>
              <w:rPr>
                <w:rFonts w:ascii="Times New Roman" w:hAnsi="Times New Roman" w:cs="Times New Roman"/>
                <w:sz w:val="22"/>
                <w:szCs w:val="22"/>
              </w:rPr>
            </w:pPr>
            <w:r>
              <w:rPr>
                <w:rFonts w:ascii="Times New Roman" w:hAnsi="Times New Roman" w:cs="Times New Roman"/>
                <w:sz w:val="22"/>
                <w:szCs w:val="22"/>
              </w:rPr>
              <w:t>The 4</w:t>
            </w:r>
            <w:r w:rsidRPr="007C2689">
              <w:rPr>
                <w:rFonts w:ascii="Times New Roman" w:hAnsi="Times New Roman" w:cs="Times New Roman"/>
                <w:sz w:val="22"/>
                <w:szCs w:val="22"/>
                <w:vertAlign w:val="superscript"/>
              </w:rPr>
              <w:t>th</w:t>
            </w:r>
            <w:r>
              <w:rPr>
                <w:rFonts w:ascii="Times New Roman" w:hAnsi="Times New Roman" w:cs="Times New Roman"/>
                <w:sz w:val="22"/>
                <w:szCs w:val="22"/>
              </w:rPr>
              <w:t xml:space="preserve"> International conference on Photodynamic diagnosis and cancer therapy (ICPDT2016)</w:t>
            </w:r>
          </w:p>
        </w:tc>
        <w:tc>
          <w:tcPr>
            <w:tcW w:w="1585" w:type="dxa"/>
          </w:tcPr>
          <w:p w14:paraId="6924ECB8" w14:textId="3E1970FF" w:rsidR="007C2689" w:rsidRPr="0068407E" w:rsidRDefault="007C2689"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December2016</w:t>
            </w:r>
          </w:p>
        </w:tc>
        <w:tc>
          <w:tcPr>
            <w:tcW w:w="2556" w:type="dxa"/>
          </w:tcPr>
          <w:p w14:paraId="489A41DC" w14:textId="649C415F" w:rsidR="007C2689" w:rsidRPr="0068407E" w:rsidRDefault="00DC1596"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Attendance</w:t>
            </w:r>
          </w:p>
        </w:tc>
        <w:tc>
          <w:tcPr>
            <w:tcW w:w="2367" w:type="dxa"/>
          </w:tcPr>
          <w:p w14:paraId="60DD67CA" w14:textId="729E35B8" w:rsidR="007C2689" w:rsidRPr="0068407E" w:rsidRDefault="007C2689"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GUC, Egypt</w:t>
            </w:r>
          </w:p>
        </w:tc>
      </w:tr>
      <w:tr w:rsidR="000B6108" w:rsidRPr="0068407E" w14:paraId="50F8BE7C"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38A57550" w14:textId="72D78BD3" w:rsidR="000B6108" w:rsidRPr="0068407E" w:rsidRDefault="00433849" w:rsidP="009D12DB">
            <w:pPr>
              <w:rPr>
                <w:rFonts w:ascii="Times New Roman" w:hAnsi="Times New Roman" w:cs="Times New Roman"/>
                <w:sz w:val="22"/>
                <w:szCs w:val="22"/>
              </w:rPr>
            </w:pPr>
            <w:r>
              <w:rPr>
                <w:rFonts w:ascii="Times New Roman" w:hAnsi="Times New Roman" w:cs="Times New Roman"/>
                <w:sz w:val="22"/>
                <w:szCs w:val="22"/>
              </w:rPr>
              <w:lastRenderedPageBreak/>
              <w:t>The 1</w:t>
            </w:r>
            <w:r w:rsidRPr="00433849">
              <w:rPr>
                <w:rFonts w:ascii="Times New Roman" w:hAnsi="Times New Roman" w:cs="Times New Roman"/>
                <w:sz w:val="22"/>
                <w:szCs w:val="22"/>
                <w:vertAlign w:val="superscript"/>
              </w:rPr>
              <w:t>st</w:t>
            </w:r>
            <w:r>
              <w:rPr>
                <w:rFonts w:ascii="Times New Roman" w:hAnsi="Times New Roman" w:cs="Times New Roman"/>
                <w:sz w:val="22"/>
                <w:szCs w:val="22"/>
              </w:rPr>
              <w:t xml:space="preserve"> International Conference of Environmental Security and Global Climate Change</w:t>
            </w:r>
          </w:p>
        </w:tc>
        <w:tc>
          <w:tcPr>
            <w:tcW w:w="1585" w:type="dxa"/>
          </w:tcPr>
          <w:p w14:paraId="3E924180" w14:textId="4B4CC0D6" w:rsidR="000B6108" w:rsidRPr="0068407E" w:rsidRDefault="00433849"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April 2016</w:t>
            </w:r>
          </w:p>
        </w:tc>
        <w:tc>
          <w:tcPr>
            <w:tcW w:w="2556" w:type="dxa"/>
          </w:tcPr>
          <w:p w14:paraId="0BE79143" w14:textId="7C0E05C1" w:rsidR="000B6108" w:rsidRPr="0068407E" w:rsidRDefault="00E32C7A"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w:t>
            </w:r>
          </w:p>
        </w:tc>
        <w:tc>
          <w:tcPr>
            <w:tcW w:w="2367" w:type="dxa"/>
          </w:tcPr>
          <w:p w14:paraId="4DBC6EF0" w14:textId="2CA73855" w:rsidR="000B6108" w:rsidRPr="0068407E" w:rsidRDefault="00433849"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Beni-</w:t>
            </w:r>
            <w:proofErr w:type="spellStart"/>
            <w:r w:rsidRPr="0068407E">
              <w:rPr>
                <w:rFonts w:ascii="Times New Roman" w:hAnsi="Times New Roman" w:cs="Times New Roman"/>
                <w:sz w:val="22"/>
                <w:szCs w:val="22"/>
              </w:rPr>
              <w:t>Suef</w:t>
            </w:r>
            <w:proofErr w:type="spellEnd"/>
            <w:r w:rsidRPr="0068407E">
              <w:rPr>
                <w:rFonts w:ascii="Times New Roman" w:hAnsi="Times New Roman" w:cs="Times New Roman"/>
                <w:sz w:val="22"/>
                <w:szCs w:val="22"/>
              </w:rPr>
              <w:t xml:space="preserve"> University, Egypt</w:t>
            </w:r>
          </w:p>
        </w:tc>
      </w:tr>
      <w:tr w:rsidR="00BB2694" w:rsidRPr="0068407E" w14:paraId="6D91EC2C" w14:textId="77777777" w:rsidTr="006E1D8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361" w:type="dxa"/>
          </w:tcPr>
          <w:p w14:paraId="5E761F07" w14:textId="1A310E95" w:rsidR="00BB2694" w:rsidRPr="0068407E" w:rsidRDefault="00FE429A" w:rsidP="009D12DB">
            <w:pPr>
              <w:rPr>
                <w:rFonts w:ascii="Times New Roman" w:hAnsi="Times New Roman" w:cs="Times New Roman"/>
                <w:sz w:val="22"/>
                <w:szCs w:val="22"/>
              </w:rPr>
            </w:pPr>
            <w:r w:rsidRPr="0068407E">
              <w:rPr>
                <w:rFonts w:ascii="Times New Roman" w:hAnsi="Times New Roman" w:cs="Times New Roman"/>
                <w:sz w:val="22"/>
                <w:szCs w:val="22"/>
              </w:rPr>
              <w:t>T</w:t>
            </w:r>
            <w:r w:rsidR="004B0F1C" w:rsidRPr="0068407E">
              <w:rPr>
                <w:rFonts w:ascii="Times New Roman" w:hAnsi="Times New Roman" w:cs="Times New Roman"/>
                <w:sz w:val="22"/>
                <w:szCs w:val="22"/>
              </w:rPr>
              <w:t>he International conference</w:t>
            </w:r>
            <w:r w:rsidR="00433849">
              <w:rPr>
                <w:rFonts w:ascii="Times New Roman" w:hAnsi="Times New Roman" w:cs="Times New Roman"/>
                <w:sz w:val="22"/>
                <w:szCs w:val="22"/>
              </w:rPr>
              <w:t xml:space="preserve"> of nanotechnology</w:t>
            </w:r>
            <w:r w:rsidR="004B0F1C" w:rsidRPr="0068407E">
              <w:rPr>
                <w:rFonts w:ascii="Times New Roman" w:hAnsi="Times New Roman" w:cs="Times New Roman"/>
                <w:sz w:val="22"/>
                <w:szCs w:val="22"/>
              </w:rPr>
              <w:t xml:space="preserve">, </w:t>
            </w:r>
            <w:proofErr w:type="spellStart"/>
            <w:r w:rsidR="004B0F1C" w:rsidRPr="0068407E">
              <w:rPr>
                <w:rFonts w:ascii="Times New Roman" w:hAnsi="Times New Roman" w:cs="Times New Roman"/>
                <w:sz w:val="22"/>
                <w:szCs w:val="22"/>
              </w:rPr>
              <w:t>NanoPorto</w:t>
            </w:r>
            <w:proofErr w:type="spellEnd"/>
            <w:r w:rsidR="004B0F1C" w:rsidRPr="0068407E">
              <w:rPr>
                <w:rFonts w:ascii="Times New Roman" w:hAnsi="Times New Roman" w:cs="Times New Roman"/>
                <w:sz w:val="22"/>
                <w:szCs w:val="22"/>
              </w:rPr>
              <w:t>, INL</w:t>
            </w:r>
          </w:p>
        </w:tc>
        <w:tc>
          <w:tcPr>
            <w:tcW w:w="1585" w:type="dxa"/>
          </w:tcPr>
          <w:p w14:paraId="749147A6" w14:textId="4B9AA508" w:rsidR="00BB2694" w:rsidRPr="0068407E" w:rsidRDefault="009D12DB"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Februray2016</w:t>
            </w:r>
          </w:p>
        </w:tc>
        <w:tc>
          <w:tcPr>
            <w:tcW w:w="2556" w:type="dxa"/>
          </w:tcPr>
          <w:p w14:paraId="0476B208" w14:textId="5FDFE877" w:rsidR="00BB2694" w:rsidRPr="0068407E" w:rsidRDefault="009D12DB"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Participation (with one paper)</w:t>
            </w:r>
          </w:p>
        </w:tc>
        <w:tc>
          <w:tcPr>
            <w:tcW w:w="2367" w:type="dxa"/>
          </w:tcPr>
          <w:p w14:paraId="589880CC" w14:textId="7B343447" w:rsidR="00BB2694" w:rsidRPr="0068407E" w:rsidRDefault="009D12DB"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Portugal</w:t>
            </w:r>
          </w:p>
        </w:tc>
      </w:tr>
      <w:tr w:rsidR="00173E3A" w:rsidRPr="0068407E" w14:paraId="490D9504" w14:textId="77777777" w:rsidTr="006E1D82">
        <w:trPr>
          <w:trHeight w:val="512"/>
        </w:trPr>
        <w:tc>
          <w:tcPr>
            <w:cnfStyle w:val="001000000000" w:firstRow="0" w:lastRow="0" w:firstColumn="1" w:lastColumn="0" w:oddVBand="0" w:evenVBand="0" w:oddHBand="0" w:evenHBand="0" w:firstRowFirstColumn="0" w:firstRowLastColumn="0" w:lastRowFirstColumn="0" w:lastRowLastColumn="0"/>
            <w:tcW w:w="3361" w:type="dxa"/>
          </w:tcPr>
          <w:p w14:paraId="213FE124" w14:textId="779EA523" w:rsidR="00173E3A" w:rsidRDefault="00173E3A" w:rsidP="00173E3A">
            <w:pPr>
              <w:rPr>
                <w:rFonts w:ascii="Times New Roman" w:hAnsi="Times New Roman" w:cs="Times New Roman"/>
                <w:sz w:val="22"/>
                <w:szCs w:val="22"/>
              </w:rPr>
            </w:pPr>
            <w:r w:rsidRPr="0068407E">
              <w:rPr>
                <w:rFonts w:ascii="Times New Roman" w:hAnsi="Times New Roman" w:cs="Times New Roman"/>
                <w:sz w:val="22"/>
                <w:szCs w:val="22"/>
              </w:rPr>
              <w:t>The 4</w:t>
            </w:r>
            <w:r w:rsidRPr="0068407E">
              <w:rPr>
                <w:rFonts w:ascii="Times New Roman" w:hAnsi="Times New Roman" w:cs="Times New Roman"/>
                <w:sz w:val="22"/>
                <w:szCs w:val="22"/>
                <w:vertAlign w:val="superscript"/>
              </w:rPr>
              <w:t>th</w:t>
            </w:r>
            <w:r w:rsidRPr="0068407E">
              <w:rPr>
                <w:rFonts w:ascii="Times New Roman" w:hAnsi="Times New Roman" w:cs="Times New Roman"/>
                <w:sz w:val="22"/>
                <w:szCs w:val="22"/>
              </w:rPr>
              <w:t xml:space="preserve"> international conference of advanced sciences (ICAS4)</w:t>
            </w:r>
          </w:p>
        </w:tc>
        <w:tc>
          <w:tcPr>
            <w:tcW w:w="1585" w:type="dxa"/>
          </w:tcPr>
          <w:p w14:paraId="2AACEC55" w14:textId="1C32256E" w:rsidR="00173E3A" w:rsidRDefault="00173E3A" w:rsidP="00173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0"/>
                <w:szCs w:val="20"/>
              </w:rPr>
              <w:t>7-10 Nov2017</w:t>
            </w:r>
          </w:p>
        </w:tc>
        <w:tc>
          <w:tcPr>
            <w:tcW w:w="2556" w:type="dxa"/>
          </w:tcPr>
          <w:p w14:paraId="46F352F1" w14:textId="4AD2AE39" w:rsidR="00173E3A" w:rsidRDefault="00173E3A" w:rsidP="00173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 xml:space="preserve">Participation (with three </w:t>
            </w:r>
            <w:proofErr w:type="gramStart"/>
            <w:r w:rsidRPr="0068407E">
              <w:rPr>
                <w:rFonts w:ascii="Times New Roman" w:hAnsi="Times New Roman" w:cs="Times New Roman"/>
                <w:sz w:val="22"/>
                <w:szCs w:val="22"/>
              </w:rPr>
              <w:t>papers)</w:t>
            </w:r>
            <w:r>
              <w:rPr>
                <w:rFonts w:ascii="Times New Roman" w:hAnsi="Times New Roman" w:cs="Times New Roman"/>
                <w:sz w:val="22"/>
                <w:szCs w:val="22"/>
              </w:rPr>
              <w:t>&amp;</w:t>
            </w:r>
            <w:proofErr w:type="gramEnd"/>
            <w:r>
              <w:rPr>
                <w:rFonts w:ascii="Times New Roman" w:hAnsi="Times New Roman" w:cs="Times New Roman"/>
                <w:sz w:val="22"/>
                <w:szCs w:val="22"/>
              </w:rPr>
              <w:t>Session Chair</w:t>
            </w:r>
          </w:p>
        </w:tc>
        <w:tc>
          <w:tcPr>
            <w:tcW w:w="2367" w:type="dxa"/>
          </w:tcPr>
          <w:p w14:paraId="7FC1CE20" w14:textId="0F72A291" w:rsidR="00173E3A" w:rsidRDefault="00173E3A" w:rsidP="00173E3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sidRPr="0068407E">
              <w:rPr>
                <w:rFonts w:ascii="Times New Roman" w:hAnsi="Times New Roman" w:cs="Times New Roman"/>
                <w:sz w:val="22"/>
                <w:szCs w:val="22"/>
              </w:rPr>
              <w:t>Hurghada</w:t>
            </w:r>
            <w:proofErr w:type="spellEnd"/>
          </w:p>
        </w:tc>
      </w:tr>
      <w:tr w:rsidR="008D0DE5" w:rsidRPr="0068407E" w14:paraId="476DAEBB" w14:textId="77777777" w:rsidTr="006E1D8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361" w:type="dxa"/>
          </w:tcPr>
          <w:p w14:paraId="0A194620" w14:textId="7554514E" w:rsidR="008D0DE5" w:rsidRPr="0068407E" w:rsidRDefault="008D0DE5" w:rsidP="00173E3A">
            <w:pPr>
              <w:rPr>
                <w:rFonts w:ascii="Times New Roman" w:hAnsi="Times New Roman" w:cs="Times New Roman"/>
                <w:sz w:val="22"/>
                <w:szCs w:val="22"/>
              </w:rPr>
            </w:pPr>
            <w:r>
              <w:rPr>
                <w:rFonts w:ascii="Times New Roman" w:hAnsi="Times New Roman" w:cs="Times New Roman"/>
                <w:sz w:val="22"/>
                <w:szCs w:val="22"/>
              </w:rPr>
              <w:t>Improving Research Strategies at BSU symposium</w:t>
            </w:r>
          </w:p>
        </w:tc>
        <w:tc>
          <w:tcPr>
            <w:tcW w:w="1585" w:type="dxa"/>
          </w:tcPr>
          <w:p w14:paraId="06A3EDB4" w14:textId="401300A8" w:rsidR="008D0DE5" w:rsidRPr="0068407E" w:rsidRDefault="008D0DE5" w:rsidP="00173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September 2016</w:t>
            </w:r>
          </w:p>
        </w:tc>
        <w:tc>
          <w:tcPr>
            <w:tcW w:w="2556" w:type="dxa"/>
          </w:tcPr>
          <w:p w14:paraId="59E2CF15" w14:textId="2F7E8D9F" w:rsidR="008D0DE5" w:rsidRPr="0068407E" w:rsidRDefault="00E32C7A" w:rsidP="00173E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w:t>
            </w:r>
          </w:p>
        </w:tc>
        <w:tc>
          <w:tcPr>
            <w:tcW w:w="2367" w:type="dxa"/>
          </w:tcPr>
          <w:p w14:paraId="6D2F3769" w14:textId="2AB3B0E6" w:rsidR="008D0DE5" w:rsidRPr="0068407E" w:rsidRDefault="008D0DE5" w:rsidP="00173E3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Beni-</w:t>
            </w:r>
            <w:proofErr w:type="spell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 Egypt</w:t>
            </w:r>
          </w:p>
        </w:tc>
      </w:tr>
      <w:tr w:rsidR="00573A0C" w:rsidRPr="0068407E" w14:paraId="454F7B47" w14:textId="77777777" w:rsidTr="006E1D82">
        <w:trPr>
          <w:trHeight w:val="512"/>
        </w:trPr>
        <w:tc>
          <w:tcPr>
            <w:cnfStyle w:val="001000000000" w:firstRow="0" w:lastRow="0" w:firstColumn="1" w:lastColumn="0" w:oddVBand="0" w:evenVBand="0" w:oddHBand="0" w:evenHBand="0" w:firstRowFirstColumn="0" w:firstRowLastColumn="0" w:lastRowFirstColumn="0" w:lastRowLastColumn="0"/>
            <w:tcW w:w="3361" w:type="dxa"/>
          </w:tcPr>
          <w:p w14:paraId="78565654" w14:textId="3D117E28" w:rsidR="00573A0C" w:rsidRDefault="00573A0C" w:rsidP="009D12DB">
            <w:pPr>
              <w:rPr>
                <w:rFonts w:ascii="Times New Roman" w:hAnsi="Times New Roman" w:cs="Times New Roman"/>
                <w:sz w:val="22"/>
                <w:szCs w:val="22"/>
              </w:rPr>
            </w:pPr>
            <w:r>
              <w:rPr>
                <w:rFonts w:ascii="Times New Roman" w:hAnsi="Times New Roman" w:cs="Times New Roman"/>
                <w:sz w:val="22"/>
                <w:szCs w:val="22"/>
              </w:rPr>
              <w:t>2</w:t>
            </w:r>
            <w:r w:rsidRPr="00573A0C">
              <w:rPr>
                <w:rFonts w:ascii="Times New Roman" w:hAnsi="Times New Roman" w:cs="Times New Roman"/>
                <w:sz w:val="22"/>
                <w:szCs w:val="22"/>
                <w:vertAlign w:val="superscript"/>
              </w:rPr>
              <w:t>nd</w:t>
            </w:r>
            <w:r>
              <w:rPr>
                <w:rFonts w:ascii="Times New Roman" w:hAnsi="Times New Roman" w:cs="Times New Roman"/>
                <w:sz w:val="22"/>
                <w:szCs w:val="22"/>
              </w:rPr>
              <w:t xml:space="preserve"> International conference on Environmental Science and Industrial Development </w:t>
            </w:r>
          </w:p>
        </w:tc>
        <w:tc>
          <w:tcPr>
            <w:tcW w:w="1585" w:type="dxa"/>
          </w:tcPr>
          <w:p w14:paraId="233AD9F7" w14:textId="37039FE1" w:rsidR="00573A0C" w:rsidRDefault="00573A0C" w:rsidP="00B1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April 2018</w:t>
            </w:r>
          </w:p>
        </w:tc>
        <w:tc>
          <w:tcPr>
            <w:tcW w:w="2556" w:type="dxa"/>
          </w:tcPr>
          <w:p w14:paraId="23C89F8A" w14:textId="2B757D8B" w:rsidR="00573A0C" w:rsidRDefault="00E32C7A"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Keynote </w:t>
            </w:r>
            <w:proofErr w:type="spellStart"/>
            <w:r>
              <w:rPr>
                <w:rFonts w:ascii="Times New Roman" w:hAnsi="Times New Roman" w:cs="Times New Roman"/>
                <w:sz w:val="22"/>
                <w:szCs w:val="22"/>
              </w:rPr>
              <w:t>keynote</w:t>
            </w:r>
            <w:proofErr w:type="spellEnd"/>
            <w:r>
              <w:rPr>
                <w:rFonts w:ascii="Times New Roman" w:hAnsi="Times New Roman" w:cs="Times New Roman"/>
                <w:sz w:val="22"/>
                <w:szCs w:val="22"/>
              </w:rPr>
              <w:t xml:space="preserve"> speaker</w:t>
            </w:r>
          </w:p>
        </w:tc>
        <w:tc>
          <w:tcPr>
            <w:tcW w:w="2367" w:type="dxa"/>
          </w:tcPr>
          <w:p w14:paraId="629D3D8F" w14:textId="471BBF1A" w:rsidR="00573A0C" w:rsidRDefault="00573A0C"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Beni-</w:t>
            </w:r>
            <w:proofErr w:type="spell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 Egypt</w:t>
            </w:r>
          </w:p>
        </w:tc>
      </w:tr>
      <w:tr w:rsidR="00B12DFB" w:rsidRPr="0068407E" w14:paraId="39C1FF55" w14:textId="77777777" w:rsidTr="006E1D8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361" w:type="dxa"/>
          </w:tcPr>
          <w:p w14:paraId="2C6A0022" w14:textId="6DE0E166" w:rsidR="00B12DFB" w:rsidRPr="0068407E" w:rsidRDefault="00B12DFB" w:rsidP="009D12DB">
            <w:pPr>
              <w:rPr>
                <w:rFonts w:ascii="Times New Roman" w:hAnsi="Times New Roman" w:cs="Times New Roman"/>
                <w:sz w:val="22"/>
                <w:szCs w:val="22"/>
              </w:rPr>
            </w:pPr>
            <w:r>
              <w:rPr>
                <w:rFonts w:ascii="Times New Roman" w:hAnsi="Times New Roman" w:cs="Times New Roman"/>
                <w:sz w:val="22"/>
                <w:szCs w:val="22"/>
              </w:rPr>
              <w:t xml:space="preserve">Bridging Gaps </w:t>
            </w:r>
            <w:proofErr w:type="gramStart"/>
            <w:r>
              <w:rPr>
                <w:rFonts w:ascii="Times New Roman" w:hAnsi="Times New Roman" w:cs="Times New Roman"/>
                <w:sz w:val="22"/>
                <w:szCs w:val="22"/>
              </w:rPr>
              <w:t>In</w:t>
            </w:r>
            <w:proofErr w:type="gramEnd"/>
            <w:r>
              <w:rPr>
                <w:rFonts w:ascii="Times New Roman" w:hAnsi="Times New Roman" w:cs="Times New Roman"/>
                <w:sz w:val="22"/>
                <w:szCs w:val="22"/>
              </w:rPr>
              <w:t xml:space="preserve"> Oncology</w:t>
            </w:r>
          </w:p>
        </w:tc>
        <w:tc>
          <w:tcPr>
            <w:tcW w:w="1585" w:type="dxa"/>
          </w:tcPr>
          <w:p w14:paraId="7993E6A6" w14:textId="062C0EF3" w:rsidR="00B12DFB" w:rsidRPr="0068407E" w:rsidRDefault="00B12DFB" w:rsidP="00B12D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November2018</w:t>
            </w:r>
          </w:p>
        </w:tc>
        <w:tc>
          <w:tcPr>
            <w:tcW w:w="2556" w:type="dxa"/>
          </w:tcPr>
          <w:p w14:paraId="3A046764" w14:textId="155EB3AB" w:rsidR="00B12DFB" w:rsidRPr="0068407E" w:rsidRDefault="00B12DFB"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Invited </w:t>
            </w:r>
            <w:r w:rsidR="00E32C7A">
              <w:rPr>
                <w:rFonts w:ascii="Times New Roman" w:hAnsi="Times New Roman" w:cs="Times New Roman"/>
                <w:sz w:val="22"/>
                <w:szCs w:val="22"/>
              </w:rPr>
              <w:t>keynote speaker</w:t>
            </w:r>
            <w:r>
              <w:rPr>
                <w:rFonts w:ascii="Times New Roman" w:hAnsi="Times New Roman" w:cs="Times New Roman"/>
                <w:sz w:val="22"/>
                <w:szCs w:val="22"/>
              </w:rPr>
              <w:t xml:space="preserve"> for 2 lectures</w:t>
            </w:r>
          </w:p>
        </w:tc>
        <w:tc>
          <w:tcPr>
            <w:tcW w:w="2367" w:type="dxa"/>
          </w:tcPr>
          <w:p w14:paraId="55FF2F2F" w14:textId="1157BA1B" w:rsidR="00B12DFB" w:rsidRPr="0068407E" w:rsidRDefault="00B12DFB"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Egypt</w:t>
            </w:r>
          </w:p>
        </w:tc>
      </w:tr>
      <w:tr w:rsidR="00BB2694" w:rsidRPr="0068407E" w14:paraId="3DCAE4C1" w14:textId="77777777" w:rsidTr="006E1D82">
        <w:trPr>
          <w:trHeight w:val="512"/>
        </w:trPr>
        <w:tc>
          <w:tcPr>
            <w:cnfStyle w:val="001000000000" w:firstRow="0" w:lastRow="0" w:firstColumn="1" w:lastColumn="0" w:oddVBand="0" w:evenVBand="0" w:oddHBand="0" w:evenHBand="0" w:firstRowFirstColumn="0" w:firstRowLastColumn="0" w:lastRowFirstColumn="0" w:lastRowLastColumn="0"/>
            <w:tcW w:w="3361" w:type="dxa"/>
          </w:tcPr>
          <w:p w14:paraId="6562F1E4" w14:textId="3F501C03" w:rsidR="00BB2694" w:rsidRPr="0068407E" w:rsidRDefault="00EB03ED" w:rsidP="009D12DB">
            <w:pPr>
              <w:rPr>
                <w:rFonts w:ascii="Times New Roman" w:hAnsi="Times New Roman" w:cs="Times New Roman"/>
                <w:sz w:val="22"/>
                <w:szCs w:val="22"/>
              </w:rPr>
            </w:pPr>
            <w:r w:rsidRPr="0068407E">
              <w:rPr>
                <w:rFonts w:ascii="Times New Roman" w:hAnsi="Times New Roman" w:cs="Times New Roman"/>
                <w:sz w:val="22"/>
                <w:szCs w:val="22"/>
              </w:rPr>
              <w:t>The 5</w:t>
            </w:r>
            <w:r w:rsidRPr="0068407E">
              <w:rPr>
                <w:rFonts w:ascii="Times New Roman" w:hAnsi="Times New Roman" w:cs="Times New Roman"/>
                <w:sz w:val="22"/>
                <w:szCs w:val="22"/>
                <w:vertAlign w:val="superscript"/>
              </w:rPr>
              <w:t>th</w:t>
            </w:r>
            <w:r w:rsidRPr="0068407E">
              <w:rPr>
                <w:rFonts w:ascii="Times New Roman" w:hAnsi="Times New Roman" w:cs="Times New Roman"/>
                <w:sz w:val="22"/>
                <w:szCs w:val="22"/>
              </w:rPr>
              <w:t xml:space="preserve"> international conference of advanced sciences (ICAS5)</w:t>
            </w:r>
          </w:p>
        </w:tc>
        <w:tc>
          <w:tcPr>
            <w:tcW w:w="1585" w:type="dxa"/>
          </w:tcPr>
          <w:p w14:paraId="1FE69AD0" w14:textId="634626F7" w:rsidR="00BB2694" w:rsidRPr="0068407E" w:rsidRDefault="00EB03ED" w:rsidP="00B12D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November2019</w:t>
            </w:r>
          </w:p>
        </w:tc>
        <w:tc>
          <w:tcPr>
            <w:tcW w:w="2556" w:type="dxa"/>
          </w:tcPr>
          <w:p w14:paraId="6CCDCF03" w14:textId="1551CEDB" w:rsidR="00BB2694" w:rsidRPr="0068407E" w:rsidRDefault="00EB03ED"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Organiz</w:t>
            </w:r>
            <w:r w:rsidR="00AC34B1" w:rsidRPr="0068407E">
              <w:rPr>
                <w:rFonts w:ascii="Times New Roman" w:hAnsi="Times New Roman" w:cs="Times New Roman"/>
                <w:sz w:val="22"/>
                <w:szCs w:val="22"/>
              </w:rPr>
              <w:t>er</w:t>
            </w:r>
            <w:r w:rsidRPr="0068407E">
              <w:rPr>
                <w:rFonts w:ascii="Times New Roman" w:hAnsi="Times New Roman" w:cs="Times New Roman"/>
                <w:sz w:val="22"/>
                <w:szCs w:val="22"/>
              </w:rPr>
              <w:t xml:space="preserve"> &amp; </w:t>
            </w:r>
            <w:proofErr w:type="spellStart"/>
            <w:r w:rsidRPr="0068407E">
              <w:rPr>
                <w:rFonts w:ascii="Times New Roman" w:hAnsi="Times New Roman" w:cs="Times New Roman"/>
                <w:sz w:val="22"/>
                <w:szCs w:val="22"/>
              </w:rPr>
              <w:t>CoChairman</w:t>
            </w:r>
            <w:proofErr w:type="spellEnd"/>
          </w:p>
        </w:tc>
        <w:tc>
          <w:tcPr>
            <w:tcW w:w="2367" w:type="dxa"/>
          </w:tcPr>
          <w:p w14:paraId="2E8BA1CC" w14:textId="2B2BB873" w:rsidR="00BB2694" w:rsidRPr="0068407E" w:rsidRDefault="00EB03ED"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roofErr w:type="spellStart"/>
            <w:r w:rsidRPr="0068407E">
              <w:rPr>
                <w:rFonts w:ascii="Times New Roman" w:hAnsi="Times New Roman" w:cs="Times New Roman"/>
                <w:sz w:val="22"/>
                <w:szCs w:val="22"/>
              </w:rPr>
              <w:t>Hurghada</w:t>
            </w:r>
            <w:proofErr w:type="spellEnd"/>
            <w:r w:rsidRPr="0068407E">
              <w:rPr>
                <w:rFonts w:ascii="Times New Roman" w:hAnsi="Times New Roman" w:cs="Times New Roman"/>
                <w:sz w:val="22"/>
                <w:szCs w:val="22"/>
              </w:rPr>
              <w:t>-Egypt</w:t>
            </w:r>
          </w:p>
        </w:tc>
      </w:tr>
      <w:tr w:rsidR="00573A0C" w:rsidRPr="0068407E" w14:paraId="6FC4E667"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7E6BF5EE" w14:textId="4EDD7870" w:rsidR="000E0009" w:rsidRPr="0068407E" w:rsidRDefault="000E0009" w:rsidP="009D12DB">
            <w:pPr>
              <w:rPr>
                <w:rFonts w:ascii="Times New Roman" w:hAnsi="Times New Roman" w:cs="Times New Roman"/>
                <w:sz w:val="20"/>
                <w:szCs w:val="20"/>
              </w:rPr>
            </w:pPr>
            <w:r w:rsidRPr="0068407E">
              <w:rPr>
                <w:rFonts w:ascii="Times New Roman" w:hAnsi="Times New Roman" w:cs="Times New Roman"/>
                <w:sz w:val="20"/>
                <w:szCs w:val="20"/>
              </w:rPr>
              <w:t>The international conference “Environmental Pollution risks in developing countries”</w:t>
            </w:r>
          </w:p>
        </w:tc>
        <w:tc>
          <w:tcPr>
            <w:tcW w:w="1585" w:type="dxa"/>
          </w:tcPr>
          <w:p w14:paraId="0EC6AA65" w14:textId="2EE291C2" w:rsidR="000E0009" w:rsidRPr="0068407E" w:rsidRDefault="000E0009"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March 2020</w:t>
            </w:r>
          </w:p>
        </w:tc>
        <w:tc>
          <w:tcPr>
            <w:tcW w:w="2556" w:type="dxa"/>
          </w:tcPr>
          <w:p w14:paraId="76838CC6" w14:textId="7D619C30" w:rsidR="000E0009" w:rsidRPr="0068407E" w:rsidRDefault="000E0009"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Scientific committee member</w:t>
            </w:r>
          </w:p>
        </w:tc>
        <w:tc>
          <w:tcPr>
            <w:tcW w:w="2367" w:type="dxa"/>
          </w:tcPr>
          <w:p w14:paraId="2FBC8EF4" w14:textId="2963C61A" w:rsidR="000E0009" w:rsidRPr="0068407E" w:rsidRDefault="000E0009"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8407E">
              <w:rPr>
                <w:rFonts w:ascii="Times New Roman" w:hAnsi="Times New Roman" w:cs="Times New Roman"/>
                <w:sz w:val="22"/>
                <w:szCs w:val="22"/>
              </w:rPr>
              <w:t>Beni-</w:t>
            </w:r>
            <w:proofErr w:type="spellStart"/>
            <w:r w:rsidRPr="0068407E">
              <w:rPr>
                <w:rFonts w:ascii="Times New Roman" w:hAnsi="Times New Roman" w:cs="Times New Roman"/>
                <w:sz w:val="22"/>
                <w:szCs w:val="22"/>
              </w:rPr>
              <w:t>Suef</w:t>
            </w:r>
            <w:proofErr w:type="spellEnd"/>
            <w:r w:rsidRPr="0068407E">
              <w:rPr>
                <w:rFonts w:ascii="Times New Roman" w:hAnsi="Times New Roman" w:cs="Times New Roman"/>
                <w:sz w:val="22"/>
                <w:szCs w:val="22"/>
              </w:rPr>
              <w:t xml:space="preserve"> University, Egypt</w:t>
            </w:r>
          </w:p>
        </w:tc>
      </w:tr>
      <w:tr w:rsidR="00D41941" w:rsidRPr="0068407E" w14:paraId="10C85CD1"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65FF13E3" w14:textId="7AD9A2D0" w:rsidR="00D41941" w:rsidRPr="0068407E" w:rsidRDefault="00D41941" w:rsidP="009D12DB">
            <w:pPr>
              <w:rPr>
                <w:rFonts w:ascii="Times New Roman" w:hAnsi="Times New Roman" w:cs="Times New Roman"/>
                <w:sz w:val="20"/>
                <w:szCs w:val="20"/>
              </w:rPr>
            </w:pPr>
            <w:r>
              <w:rPr>
                <w:rFonts w:ascii="Times New Roman" w:hAnsi="Times New Roman" w:cs="Times New Roman"/>
                <w:sz w:val="20"/>
                <w:szCs w:val="20"/>
              </w:rPr>
              <w:t>Meeting of Africa University Presidents (Sustainable Development Solution network SDSN)</w:t>
            </w:r>
          </w:p>
        </w:tc>
        <w:tc>
          <w:tcPr>
            <w:tcW w:w="1585" w:type="dxa"/>
          </w:tcPr>
          <w:p w14:paraId="05AAC7C8" w14:textId="268F7F3E" w:rsidR="00D41941" w:rsidRPr="0068407E" w:rsidRDefault="005B0504"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 March 2022</w:t>
            </w:r>
          </w:p>
        </w:tc>
        <w:tc>
          <w:tcPr>
            <w:tcW w:w="2556" w:type="dxa"/>
          </w:tcPr>
          <w:p w14:paraId="509557B7" w14:textId="77777777" w:rsidR="00D41941" w:rsidRDefault="005B0504"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Attendance </w:t>
            </w:r>
          </w:p>
          <w:p w14:paraId="03BEEEBE" w14:textId="0C52FA93" w:rsidR="005B0504" w:rsidRPr="0068407E" w:rsidRDefault="005B0504" w:rsidP="009D12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University representative</w:t>
            </w:r>
          </w:p>
        </w:tc>
        <w:tc>
          <w:tcPr>
            <w:tcW w:w="2367" w:type="dxa"/>
          </w:tcPr>
          <w:p w14:paraId="4ED9B382" w14:textId="3CA8BD50" w:rsidR="00D41941" w:rsidRPr="0068407E" w:rsidRDefault="005B0504" w:rsidP="00EB03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Online</w:t>
            </w:r>
          </w:p>
        </w:tc>
      </w:tr>
      <w:tr w:rsidR="00573A0C" w:rsidRPr="0068407E" w14:paraId="7B5F0CE8"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3148B3B3" w14:textId="682292C3" w:rsidR="00D41941" w:rsidRPr="0068407E" w:rsidRDefault="005B0504" w:rsidP="009D12DB">
            <w:pPr>
              <w:rPr>
                <w:rFonts w:ascii="Times New Roman" w:hAnsi="Times New Roman" w:cs="Times New Roman"/>
                <w:sz w:val="20"/>
                <w:szCs w:val="20"/>
              </w:rPr>
            </w:pPr>
            <w:r>
              <w:rPr>
                <w:rFonts w:ascii="Times New Roman" w:hAnsi="Times New Roman" w:cs="Times New Roman"/>
                <w:sz w:val="20"/>
                <w:szCs w:val="20"/>
              </w:rPr>
              <w:t>1</w:t>
            </w:r>
            <w:r w:rsidRPr="005B0504">
              <w:rPr>
                <w:rFonts w:ascii="Times New Roman" w:hAnsi="Times New Roman" w:cs="Times New Roman"/>
                <w:sz w:val="20"/>
                <w:szCs w:val="20"/>
                <w:vertAlign w:val="superscript"/>
              </w:rPr>
              <w:t>st</w:t>
            </w:r>
            <w:r>
              <w:rPr>
                <w:rFonts w:ascii="Times New Roman" w:hAnsi="Times New Roman" w:cs="Times New Roman"/>
                <w:sz w:val="20"/>
                <w:szCs w:val="20"/>
              </w:rPr>
              <w:t xml:space="preserve"> forum of Sustainable Development and governance</w:t>
            </w:r>
          </w:p>
        </w:tc>
        <w:tc>
          <w:tcPr>
            <w:tcW w:w="1585" w:type="dxa"/>
          </w:tcPr>
          <w:p w14:paraId="4D22B31E" w14:textId="36FBF427" w:rsidR="00D41941" w:rsidRPr="0068407E" w:rsidRDefault="005B0504"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30 March 2022</w:t>
            </w:r>
          </w:p>
        </w:tc>
        <w:tc>
          <w:tcPr>
            <w:tcW w:w="2556" w:type="dxa"/>
          </w:tcPr>
          <w:p w14:paraId="473E5E9D" w14:textId="58565683" w:rsidR="00D41941" w:rsidRPr="0068407E" w:rsidRDefault="005B0504" w:rsidP="009D12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Member and </w:t>
            </w:r>
            <w:r w:rsidR="00DC1596">
              <w:rPr>
                <w:rFonts w:ascii="Times New Roman" w:hAnsi="Times New Roman" w:cs="Times New Roman"/>
                <w:sz w:val="22"/>
                <w:szCs w:val="22"/>
              </w:rPr>
              <w:t>Attendance</w:t>
            </w:r>
            <w:r>
              <w:rPr>
                <w:rFonts w:ascii="Times New Roman" w:hAnsi="Times New Roman" w:cs="Times New Roman"/>
                <w:sz w:val="22"/>
                <w:szCs w:val="22"/>
              </w:rPr>
              <w:t>, University representative</w:t>
            </w:r>
          </w:p>
        </w:tc>
        <w:tc>
          <w:tcPr>
            <w:tcW w:w="2367" w:type="dxa"/>
          </w:tcPr>
          <w:p w14:paraId="3EC08946" w14:textId="71303B84" w:rsidR="00D41941" w:rsidRPr="0068407E" w:rsidRDefault="005B0504" w:rsidP="00EB03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Ramses Hilton, Cairo, Egypt</w:t>
            </w:r>
          </w:p>
        </w:tc>
      </w:tr>
      <w:tr w:rsidR="00DD3667" w:rsidRPr="0068407E" w14:paraId="256C1806"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02D4FCD8" w14:textId="1C3AB3E2" w:rsidR="00DD3667" w:rsidRDefault="00DD3667" w:rsidP="00DD3667">
            <w:pPr>
              <w:rPr>
                <w:rFonts w:ascii="Times New Roman" w:hAnsi="Times New Roman" w:cs="Times New Roman"/>
                <w:sz w:val="20"/>
                <w:szCs w:val="20"/>
              </w:rPr>
            </w:pPr>
            <w:r>
              <w:rPr>
                <w:rFonts w:ascii="Times New Roman" w:hAnsi="Times New Roman" w:cs="Times New Roman"/>
                <w:sz w:val="20"/>
                <w:szCs w:val="20"/>
              </w:rPr>
              <w:t xml:space="preserve">The role of Interdisciplinary Sciences in the Development of industry </w:t>
            </w:r>
          </w:p>
        </w:tc>
        <w:tc>
          <w:tcPr>
            <w:tcW w:w="1585" w:type="dxa"/>
          </w:tcPr>
          <w:p w14:paraId="3FF4A344" w14:textId="400EB45B" w:rsidR="00DD3667" w:rsidRDefault="00DD3667" w:rsidP="00DD36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May 2022</w:t>
            </w:r>
          </w:p>
        </w:tc>
        <w:tc>
          <w:tcPr>
            <w:tcW w:w="2556" w:type="dxa"/>
          </w:tcPr>
          <w:p w14:paraId="27283568" w14:textId="677BCA66" w:rsidR="00DD3667" w:rsidRDefault="00DD3667" w:rsidP="00DD36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Organizer, </w:t>
            </w:r>
            <w:r w:rsidR="00E32C7A">
              <w:rPr>
                <w:rFonts w:ascii="Times New Roman" w:hAnsi="Times New Roman" w:cs="Times New Roman"/>
                <w:sz w:val="22"/>
                <w:szCs w:val="22"/>
              </w:rPr>
              <w:t>Keynote speaker</w:t>
            </w:r>
            <w:r>
              <w:rPr>
                <w:rFonts w:ascii="Times New Roman" w:hAnsi="Times New Roman" w:cs="Times New Roman"/>
                <w:sz w:val="22"/>
                <w:szCs w:val="22"/>
              </w:rPr>
              <w:t xml:space="preserve">, session Chairman </w:t>
            </w:r>
          </w:p>
        </w:tc>
        <w:tc>
          <w:tcPr>
            <w:tcW w:w="2367" w:type="dxa"/>
          </w:tcPr>
          <w:p w14:paraId="4C95AF1F" w14:textId="2641EFEB" w:rsidR="00DD3667" w:rsidRDefault="00DD3667" w:rsidP="00DD36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PSAS, Beni-</w:t>
            </w:r>
            <w:proofErr w:type="spell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 Egypt</w:t>
            </w:r>
          </w:p>
        </w:tc>
      </w:tr>
      <w:tr w:rsidR="00DD3667" w:rsidRPr="0068407E" w14:paraId="119DF0D9"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65981AAC" w14:textId="295F66EF" w:rsidR="00DD3667" w:rsidRDefault="00E32C7A" w:rsidP="00DD3667">
            <w:pPr>
              <w:rPr>
                <w:rFonts w:ascii="Times New Roman" w:hAnsi="Times New Roman" w:cs="Times New Roman"/>
                <w:sz w:val="20"/>
                <w:szCs w:val="20"/>
              </w:rPr>
            </w:pPr>
            <w:r>
              <w:rPr>
                <w:rFonts w:ascii="Times New Roman" w:hAnsi="Times New Roman" w:cs="Times New Roman"/>
                <w:sz w:val="20"/>
                <w:szCs w:val="20"/>
              </w:rPr>
              <w:t>International Conference on nanotechnology</w:t>
            </w:r>
          </w:p>
        </w:tc>
        <w:tc>
          <w:tcPr>
            <w:tcW w:w="1585" w:type="dxa"/>
          </w:tcPr>
          <w:p w14:paraId="174412ED" w14:textId="6EF4ED69" w:rsidR="00DD3667" w:rsidRDefault="00E32C7A" w:rsidP="00DD36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September 2022</w:t>
            </w:r>
          </w:p>
        </w:tc>
        <w:tc>
          <w:tcPr>
            <w:tcW w:w="2556" w:type="dxa"/>
          </w:tcPr>
          <w:p w14:paraId="2996CACB" w14:textId="7228B174" w:rsidR="00DD3667" w:rsidRDefault="00E32C7A" w:rsidP="00DD36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w:t>
            </w:r>
          </w:p>
        </w:tc>
        <w:tc>
          <w:tcPr>
            <w:tcW w:w="2367" w:type="dxa"/>
          </w:tcPr>
          <w:p w14:paraId="18EE862B" w14:textId="2631B668" w:rsidR="00DD3667" w:rsidRDefault="00E32C7A" w:rsidP="00DD36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Faculty of Nanotechnology, Cairo University</w:t>
            </w:r>
          </w:p>
        </w:tc>
      </w:tr>
      <w:tr w:rsidR="00E32C7A" w:rsidRPr="0068407E" w14:paraId="055DD8F0"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0A9F54CB" w14:textId="709180B9" w:rsidR="00E32C7A" w:rsidRDefault="00E32C7A" w:rsidP="00E32C7A">
            <w:pPr>
              <w:rPr>
                <w:rFonts w:ascii="Times New Roman" w:hAnsi="Times New Roman" w:cs="Times New Roman"/>
                <w:sz w:val="20"/>
                <w:szCs w:val="20"/>
              </w:rPr>
            </w:pPr>
            <w:r>
              <w:rPr>
                <w:rFonts w:ascii="Times New Roman" w:hAnsi="Times New Roman" w:cs="Times New Roman"/>
                <w:sz w:val="20"/>
                <w:szCs w:val="20"/>
              </w:rPr>
              <w:t>Advances in Materials Science International Conference AIMS</w:t>
            </w:r>
          </w:p>
        </w:tc>
        <w:tc>
          <w:tcPr>
            <w:tcW w:w="1585" w:type="dxa"/>
          </w:tcPr>
          <w:p w14:paraId="1D84936A" w14:textId="19042435" w:rsidR="00E32C7A" w:rsidRDefault="00E32C7A" w:rsidP="00E32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November 2023</w:t>
            </w:r>
          </w:p>
        </w:tc>
        <w:tc>
          <w:tcPr>
            <w:tcW w:w="2556" w:type="dxa"/>
          </w:tcPr>
          <w:p w14:paraId="02180EAC" w14:textId="1E2C97F8" w:rsidR="00E32C7A" w:rsidRDefault="00E32C7A" w:rsidP="00E32C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w:t>
            </w:r>
          </w:p>
        </w:tc>
        <w:tc>
          <w:tcPr>
            <w:tcW w:w="2367" w:type="dxa"/>
          </w:tcPr>
          <w:p w14:paraId="6FF782B2" w14:textId="13081643" w:rsidR="00E32C7A" w:rsidRDefault="00E32C7A" w:rsidP="00E32C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Lahore University, Pakistan</w:t>
            </w:r>
          </w:p>
        </w:tc>
      </w:tr>
      <w:tr w:rsidR="00734B85" w:rsidRPr="0068407E" w14:paraId="227A1F14"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479F7951" w14:textId="12E7E6B5" w:rsidR="00734B85" w:rsidRDefault="00734B85" w:rsidP="00734B85">
            <w:pPr>
              <w:rPr>
                <w:rFonts w:ascii="Times New Roman" w:hAnsi="Times New Roman" w:cs="Times New Roman"/>
                <w:sz w:val="20"/>
                <w:szCs w:val="20"/>
              </w:rPr>
            </w:pPr>
            <w:r>
              <w:rPr>
                <w:rFonts w:ascii="Times New Roman" w:hAnsi="Times New Roman" w:cs="Times New Roman"/>
                <w:sz w:val="20"/>
                <w:szCs w:val="20"/>
              </w:rPr>
              <w:t xml:space="preserve">Supreme Council of Universities committee for </w:t>
            </w:r>
            <w:proofErr w:type="gramStart"/>
            <w:r>
              <w:rPr>
                <w:rFonts w:ascii="Times New Roman" w:hAnsi="Times New Roman" w:cs="Times New Roman"/>
                <w:sz w:val="20"/>
                <w:szCs w:val="20"/>
              </w:rPr>
              <w:t>“ Evaluation</w:t>
            </w:r>
            <w:proofErr w:type="gramEnd"/>
            <w:r>
              <w:rPr>
                <w:rFonts w:ascii="Times New Roman" w:hAnsi="Times New Roman" w:cs="Times New Roman"/>
                <w:sz w:val="20"/>
                <w:szCs w:val="20"/>
              </w:rPr>
              <w:t xml:space="preserve"> of Best Eco friend Green University”</w:t>
            </w:r>
          </w:p>
        </w:tc>
        <w:tc>
          <w:tcPr>
            <w:tcW w:w="1585" w:type="dxa"/>
          </w:tcPr>
          <w:p w14:paraId="4BFE011A" w14:textId="7A10D0D7"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May 2023</w:t>
            </w:r>
          </w:p>
        </w:tc>
        <w:tc>
          <w:tcPr>
            <w:tcW w:w="2556" w:type="dxa"/>
          </w:tcPr>
          <w:p w14:paraId="6A7D12C4" w14:textId="0A6A4EDF" w:rsidR="00734B85" w:rsidRDefault="00734B85" w:rsidP="0073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 and Organizer of the visit at the premises of BSU</w:t>
            </w:r>
          </w:p>
        </w:tc>
        <w:tc>
          <w:tcPr>
            <w:tcW w:w="2367" w:type="dxa"/>
          </w:tcPr>
          <w:p w14:paraId="5B45DE9D" w14:textId="3FCDCB8B"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Beni-</w:t>
            </w:r>
            <w:proofErr w:type="spell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 Egypt</w:t>
            </w:r>
          </w:p>
        </w:tc>
      </w:tr>
      <w:tr w:rsidR="00734B85" w:rsidRPr="0068407E" w14:paraId="0703D421"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7B0F1DC7" w14:textId="2BA053B2" w:rsidR="00734B85" w:rsidRDefault="00734B85" w:rsidP="00734B85">
            <w:pPr>
              <w:rPr>
                <w:rFonts w:ascii="Times New Roman" w:hAnsi="Times New Roman" w:cs="Times New Roman"/>
                <w:sz w:val="20"/>
                <w:szCs w:val="20"/>
              </w:rPr>
            </w:pPr>
            <w:r>
              <w:rPr>
                <w:rFonts w:ascii="Times New Roman" w:hAnsi="Times New Roman" w:cs="Times New Roman"/>
                <w:sz w:val="20"/>
                <w:szCs w:val="20"/>
              </w:rPr>
              <w:t xml:space="preserve">Supreme Council of Universities committee for </w:t>
            </w:r>
            <w:proofErr w:type="gramStart"/>
            <w:r>
              <w:rPr>
                <w:rFonts w:ascii="Times New Roman" w:hAnsi="Times New Roman" w:cs="Times New Roman"/>
                <w:sz w:val="20"/>
                <w:szCs w:val="20"/>
              </w:rPr>
              <w:t>“ Evaluation</w:t>
            </w:r>
            <w:proofErr w:type="gramEnd"/>
            <w:r>
              <w:rPr>
                <w:rFonts w:ascii="Times New Roman" w:hAnsi="Times New Roman" w:cs="Times New Roman"/>
                <w:sz w:val="20"/>
                <w:szCs w:val="20"/>
              </w:rPr>
              <w:t xml:space="preserve"> of Best Eco friend Green University”</w:t>
            </w:r>
          </w:p>
        </w:tc>
        <w:tc>
          <w:tcPr>
            <w:tcW w:w="1585" w:type="dxa"/>
          </w:tcPr>
          <w:p w14:paraId="0DF6629E" w14:textId="1018C725"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May 2024</w:t>
            </w:r>
          </w:p>
        </w:tc>
        <w:tc>
          <w:tcPr>
            <w:tcW w:w="2556" w:type="dxa"/>
          </w:tcPr>
          <w:p w14:paraId="4031FCAC" w14:textId="13F83CAE" w:rsidR="00734B85" w:rsidRDefault="00734B85" w:rsidP="0073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 and Organizer of the visit at the premises of BSU</w:t>
            </w:r>
          </w:p>
        </w:tc>
        <w:tc>
          <w:tcPr>
            <w:tcW w:w="2367" w:type="dxa"/>
          </w:tcPr>
          <w:p w14:paraId="58B731F1" w14:textId="5E506C47"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Beni-</w:t>
            </w:r>
            <w:proofErr w:type="spell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 Egypt</w:t>
            </w:r>
          </w:p>
        </w:tc>
      </w:tr>
      <w:tr w:rsidR="00734B85" w:rsidRPr="0068407E" w14:paraId="2DF462E4"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48DC35FE" w14:textId="0863721F" w:rsidR="00734B85" w:rsidRDefault="00734B85" w:rsidP="00734B85">
            <w:pPr>
              <w:rPr>
                <w:rFonts w:ascii="Times New Roman" w:hAnsi="Times New Roman" w:cs="Times New Roman"/>
                <w:sz w:val="20"/>
                <w:szCs w:val="20"/>
              </w:rPr>
            </w:pPr>
            <w:r>
              <w:rPr>
                <w:rFonts w:ascii="Times New Roman" w:hAnsi="Times New Roman" w:cs="Times New Roman"/>
                <w:sz w:val="20"/>
                <w:szCs w:val="20"/>
              </w:rPr>
              <w:t>5</w:t>
            </w:r>
            <w:r w:rsidRPr="00B049CE">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w:t>
            </w:r>
            <w:proofErr w:type="gramStart"/>
            <w:r>
              <w:rPr>
                <w:rFonts w:ascii="Times New Roman" w:hAnsi="Times New Roman" w:cs="Times New Roman"/>
                <w:sz w:val="20"/>
                <w:szCs w:val="20"/>
              </w:rPr>
              <w:t>Environmental  conference</w:t>
            </w:r>
            <w:proofErr w:type="gramEnd"/>
            <w:r>
              <w:rPr>
                <w:rFonts w:ascii="Times New Roman" w:hAnsi="Times New Roman" w:cs="Times New Roman"/>
                <w:sz w:val="20"/>
                <w:szCs w:val="20"/>
              </w:rPr>
              <w:t xml:space="preserve"> “Green is  a life Style”</w:t>
            </w:r>
          </w:p>
        </w:tc>
        <w:tc>
          <w:tcPr>
            <w:tcW w:w="1585" w:type="dxa"/>
          </w:tcPr>
          <w:p w14:paraId="431033E1" w14:textId="2B11D934"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July2024</w:t>
            </w:r>
          </w:p>
        </w:tc>
        <w:tc>
          <w:tcPr>
            <w:tcW w:w="2556" w:type="dxa"/>
          </w:tcPr>
          <w:p w14:paraId="5FA31A13" w14:textId="293802F4" w:rsidR="00734B85" w:rsidRDefault="00734B85" w:rsidP="0073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w:t>
            </w:r>
          </w:p>
        </w:tc>
        <w:tc>
          <w:tcPr>
            <w:tcW w:w="2367" w:type="dxa"/>
          </w:tcPr>
          <w:p w14:paraId="0F2C34DB" w14:textId="66EC7646"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Beni-</w:t>
            </w:r>
            <w:proofErr w:type="spellStart"/>
            <w:r>
              <w:rPr>
                <w:rFonts w:ascii="Times New Roman" w:hAnsi="Times New Roman" w:cs="Times New Roman"/>
                <w:sz w:val="22"/>
                <w:szCs w:val="22"/>
              </w:rPr>
              <w:t>Suef</w:t>
            </w:r>
            <w:proofErr w:type="spellEnd"/>
            <w:r>
              <w:rPr>
                <w:rFonts w:ascii="Times New Roman" w:hAnsi="Times New Roman" w:cs="Times New Roman"/>
                <w:sz w:val="22"/>
                <w:szCs w:val="22"/>
              </w:rPr>
              <w:t xml:space="preserve"> University, Egypt</w:t>
            </w:r>
          </w:p>
        </w:tc>
      </w:tr>
      <w:tr w:rsidR="00734B85" w:rsidRPr="0068407E" w14:paraId="27698B82"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4F89237C" w14:textId="515B00CE" w:rsidR="00734B85" w:rsidRDefault="00734B85" w:rsidP="00734B85">
            <w:pPr>
              <w:rPr>
                <w:rFonts w:ascii="Times New Roman" w:hAnsi="Times New Roman" w:cs="Times New Roman"/>
                <w:sz w:val="20"/>
                <w:szCs w:val="20"/>
              </w:rPr>
            </w:pPr>
            <w:r>
              <w:rPr>
                <w:rFonts w:ascii="Times New Roman" w:hAnsi="Times New Roman" w:cs="Times New Roman"/>
                <w:sz w:val="20"/>
                <w:szCs w:val="20"/>
              </w:rPr>
              <w:t>Physics Summer School “Arab Physical Society”</w:t>
            </w:r>
          </w:p>
        </w:tc>
        <w:tc>
          <w:tcPr>
            <w:tcW w:w="1585" w:type="dxa"/>
          </w:tcPr>
          <w:p w14:paraId="5B233B77" w14:textId="6991F38A"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August 2024</w:t>
            </w:r>
          </w:p>
        </w:tc>
        <w:tc>
          <w:tcPr>
            <w:tcW w:w="2556" w:type="dxa"/>
          </w:tcPr>
          <w:p w14:paraId="71AD21E3" w14:textId="2FCEBD11" w:rsidR="00734B85" w:rsidRDefault="00734B85" w:rsidP="0073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Keynote speaker</w:t>
            </w:r>
          </w:p>
        </w:tc>
        <w:tc>
          <w:tcPr>
            <w:tcW w:w="2367" w:type="dxa"/>
          </w:tcPr>
          <w:p w14:paraId="19FA039E" w14:textId="1AD5C6E8"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Zewail City of Science and Technology, Egypt</w:t>
            </w:r>
          </w:p>
        </w:tc>
      </w:tr>
      <w:tr w:rsidR="00734B85" w:rsidRPr="0068407E" w14:paraId="2357292D"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0A1CA562" w14:textId="73F70564" w:rsidR="00734B85" w:rsidRDefault="00734B85" w:rsidP="00734B85">
            <w:pPr>
              <w:rPr>
                <w:rFonts w:ascii="Times New Roman" w:hAnsi="Times New Roman" w:cs="Times New Roman"/>
                <w:sz w:val="20"/>
                <w:szCs w:val="20"/>
              </w:rPr>
            </w:pPr>
            <w:r>
              <w:rPr>
                <w:rFonts w:ascii="Times New Roman" w:hAnsi="Times New Roman" w:cs="Times New Roman"/>
                <w:sz w:val="20"/>
                <w:szCs w:val="20"/>
              </w:rPr>
              <w:t xml:space="preserve">Times Higher Education international conference </w:t>
            </w:r>
            <w:proofErr w:type="gramStart"/>
            <w:r>
              <w:rPr>
                <w:rFonts w:ascii="Times New Roman" w:hAnsi="Times New Roman" w:cs="Times New Roman"/>
                <w:sz w:val="20"/>
                <w:szCs w:val="20"/>
              </w:rPr>
              <w:t>“ Digital</w:t>
            </w:r>
            <w:proofErr w:type="gramEnd"/>
            <w:r>
              <w:rPr>
                <w:rFonts w:ascii="Times New Roman" w:hAnsi="Times New Roman" w:cs="Times New Roman"/>
                <w:sz w:val="20"/>
                <w:szCs w:val="20"/>
              </w:rPr>
              <w:t xml:space="preserve"> Universities Arab world”</w:t>
            </w:r>
          </w:p>
        </w:tc>
        <w:tc>
          <w:tcPr>
            <w:tcW w:w="1585" w:type="dxa"/>
          </w:tcPr>
          <w:p w14:paraId="080169E3" w14:textId="51546B1A"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September 2024</w:t>
            </w:r>
          </w:p>
        </w:tc>
        <w:tc>
          <w:tcPr>
            <w:tcW w:w="2556" w:type="dxa"/>
          </w:tcPr>
          <w:p w14:paraId="3947DACE" w14:textId="5A0F95E7" w:rsidR="00734B85" w:rsidRDefault="00734B85" w:rsidP="0073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Attendance</w:t>
            </w:r>
          </w:p>
        </w:tc>
        <w:tc>
          <w:tcPr>
            <w:tcW w:w="2367" w:type="dxa"/>
          </w:tcPr>
          <w:p w14:paraId="14A1EEE9" w14:textId="1D2F8E80"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AUC, Egypt</w:t>
            </w:r>
          </w:p>
        </w:tc>
      </w:tr>
      <w:tr w:rsidR="00734B85" w:rsidRPr="0068407E" w14:paraId="62206002" w14:textId="77777777" w:rsidTr="006E1D82">
        <w:trPr>
          <w:trHeight w:val="772"/>
        </w:trPr>
        <w:tc>
          <w:tcPr>
            <w:cnfStyle w:val="001000000000" w:firstRow="0" w:lastRow="0" w:firstColumn="1" w:lastColumn="0" w:oddVBand="0" w:evenVBand="0" w:oddHBand="0" w:evenHBand="0" w:firstRowFirstColumn="0" w:firstRowLastColumn="0" w:lastRowFirstColumn="0" w:lastRowLastColumn="0"/>
            <w:tcW w:w="3361" w:type="dxa"/>
          </w:tcPr>
          <w:p w14:paraId="13829A8D" w14:textId="7A381EA4" w:rsidR="00734B85" w:rsidRDefault="00734B85" w:rsidP="00734B85">
            <w:pPr>
              <w:rPr>
                <w:rFonts w:ascii="Times New Roman" w:hAnsi="Times New Roman" w:cs="Times New Roman"/>
                <w:sz w:val="20"/>
                <w:szCs w:val="20"/>
              </w:rPr>
            </w:pPr>
            <w:r>
              <w:rPr>
                <w:rFonts w:ascii="Times New Roman" w:hAnsi="Times New Roman" w:cs="Times New Roman"/>
                <w:sz w:val="20"/>
                <w:szCs w:val="20"/>
              </w:rPr>
              <w:t>3</w:t>
            </w:r>
            <w:r w:rsidRPr="00B049CE">
              <w:rPr>
                <w:rFonts w:ascii="Times New Roman" w:hAnsi="Times New Roman" w:cs="Times New Roman"/>
                <w:sz w:val="20"/>
                <w:szCs w:val="20"/>
                <w:vertAlign w:val="superscript"/>
              </w:rPr>
              <w:t>rd</w:t>
            </w:r>
            <w:r>
              <w:rPr>
                <w:rFonts w:ascii="Times New Roman" w:hAnsi="Times New Roman" w:cs="Times New Roman"/>
                <w:sz w:val="20"/>
                <w:szCs w:val="20"/>
              </w:rPr>
              <w:t xml:space="preserve"> International Symposium, COE water and agriculture, BSU, AUC USAID,</w:t>
            </w:r>
          </w:p>
        </w:tc>
        <w:tc>
          <w:tcPr>
            <w:tcW w:w="1585" w:type="dxa"/>
          </w:tcPr>
          <w:p w14:paraId="146FBEE9" w14:textId="4D81E970"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October 2024</w:t>
            </w:r>
          </w:p>
        </w:tc>
        <w:tc>
          <w:tcPr>
            <w:tcW w:w="2556" w:type="dxa"/>
          </w:tcPr>
          <w:p w14:paraId="1DFBA027" w14:textId="29F7CAD5" w:rsidR="00734B85" w:rsidRDefault="00734B85" w:rsidP="00734B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Organizer, Session Chairman</w:t>
            </w:r>
          </w:p>
        </w:tc>
        <w:tc>
          <w:tcPr>
            <w:tcW w:w="2367" w:type="dxa"/>
          </w:tcPr>
          <w:p w14:paraId="593BB1C9" w14:textId="3EAFA092"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Semiramis</w:t>
            </w:r>
            <w:r w:rsidR="00195FD8">
              <w:rPr>
                <w:rFonts w:ascii="Times New Roman" w:hAnsi="Times New Roman" w:cs="Times New Roman"/>
                <w:sz w:val="22"/>
                <w:szCs w:val="22"/>
              </w:rPr>
              <w:t xml:space="preserve"> Intercontinental,</w:t>
            </w:r>
            <w:r>
              <w:rPr>
                <w:rFonts w:ascii="Times New Roman" w:hAnsi="Times New Roman" w:cs="Times New Roman"/>
                <w:sz w:val="22"/>
                <w:szCs w:val="22"/>
              </w:rPr>
              <w:t xml:space="preserve"> Cairo, Egypt</w:t>
            </w:r>
          </w:p>
        </w:tc>
      </w:tr>
      <w:tr w:rsidR="00734B85" w:rsidRPr="0068407E" w14:paraId="45F53B0A" w14:textId="77777777" w:rsidTr="006E1D8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361" w:type="dxa"/>
          </w:tcPr>
          <w:p w14:paraId="07E51778" w14:textId="4E6D6EAF" w:rsidR="00734B85" w:rsidRDefault="00734B85" w:rsidP="00734B85">
            <w:pPr>
              <w:rPr>
                <w:rFonts w:ascii="Times New Roman" w:hAnsi="Times New Roman" w:cs="Times New Roman"/>
                <w:sz w:val="20"/>
                <w:szCs w:val="20"/>
              </w:rPr>
            </w:pPr>
            <w:r>
              <w:rPr>
                <w:rFonts w:ascii="Times New Roman" w:hAnsi="Times New Roman" w:cs="Times New Roman"/>
                <w:sz w:val="20"/>
                <w:szCs w:val="20"/>
              </w:rPr>
              <w:lastRenderedPageBreak/>
              <w:t>Advances in Materials Science International Conference AIMS</w:t>
            </w:r>
          </w:p>
        </w:tc>
        <w:tc>
          <w:tcPr>
            <w:tcW w:w="1585" w:type="dxa"/>
          </w:tcPr>
          <w:p w14:paraId="7AC20319" w14:textId="32DCA821"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November 2024</w:t>
            </w:r>
          </w:p>
        </w:tc>
        <w:tc>
          <w:tcPr>
            <w:tcW w:w="2556" w:type="dxa"/>
          </w:tcPr>
          <w:p w14:paraId="7FFDD23C" w14:textId="704458E8" w:rsidR="00734B85" w:rsidRDefault="00734B85" w:rsidP="00734B8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Keynote </w:t>
            </w:r>
            <w:proofErr w:type="spellStart"/>
            <w:r>
              <w:rPr>
                <w:rFonts w:ascii="Times New Roman" w:hAnsi="Times New Roman" w:cs="Times New Roman"/>
                <w:sz w:val="22"/>
                <w:szCs w:val="22"/>
              </w:rPr>
              <w:t>Keynote</w:t>
            </w:r>
            <w:proofErr w:type="spellEnd"/>
            <w:r>
              <w:rPr>
                <w:rFonts w:ascii="Times New Roman" w:hAnsi="Times New Roman" w:cs="Times New Roman"/>
                <w:sz w:val="22"/>
                <w:szCs w:val="22"/>
              </w:rPr>
              <w:t xml:space="preserve"> speaker</w:t>
            </w:r>
          </w:p>
        </w:tc>
        <w:tc>
          <w:tcPr>
            <w:tcW w:w="2367" w:type="dxa"/>
          </w:tcPr>
          <w:p w14:paraId="47774740" w14:textId="6C734810" w:rsidR="00734B85" w:rsidRDefault="00734B85" w:rsidP="00734B8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Lahore University, Pakistan</w:t>
            </w:r>
          </w:p>
        </w:tc>
      </w:tr>
    </w:tbl>
    <w:p w14:paraId="79BA740E" w14:textId="24A3AD22" w:rsidR="000E6E90" w:rsidRDefault="000E6E90" w:rsidP="00430967">
      <w:pPr>
        <w:rPr>
          <w:rFonts w:ascii="Times New Roman" w:hAnsi="Times New Roman" w:cs="Times New Roman"/>
        </w:rPr>
      </w:pPr>
    </w:p>
    <w:p w14:paraId="2555D0FD" w14:textId="683F31E1" w:rsidR="00602862" w:rsidRDefault="00602862" w:rsidP="00430967">
      <w:pPr>
        <w:rPr>
          <w:rFonts w:ascii="Times New Roman" w:hAnsi="Times New Roman" w:cs="Times New Roman"/>
        </w:rPr>
      </w:pPr>
    </w:p>
    <w:p w14:paraId="5B6978E0" w14:textId="77777777" w:rsidR="00602862" w:rsidRPr="0068407E" w:rsidRDefault="00602862" w:rsidP="00430967">
      <w:pPr>
        <w:rPr>
          <w:rFonts w:ascii="Times New Roman" w:hAnsi="Times New Roman" w:cs="Times New Roman"/>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6E1D82" w:rsidRPr="0068407E" w14:paraId="2A49516D" w14:textId="77777777" w:rsidTr="00F95D16">
        <w:trPr>
          <w:trHeight w:val="220"/>
        </w:trPr>
        <w:tc>
          <w:tcPr>
            <w:tcW w:w="3930" w:type="dxa"/>
            <w:vMerge w:val="restart"/>
            <w:shd w:val="clear" w:color="auto" w:fill="303848" w:themeFill="accent1"/>
            <w:vAlign w:val="center"/>
          </w:tcPr>
          <w:p w14:paraId="50A757E0" w14:textId="2FDF0F1F" w:rsidR="006E1D82" w:rsidRPr="0068407E" w:rsidRDefault="006E1D82" w:rsidP="00734B85">
            <w:pPr>
              <w:pStyle w:val="Heading1"/>
              <w:rPr>
                <w:rFonts w:ascii="Times New Roman" w:hAnsi="Times New Roman" w:cs="Times New Roman"/>
              </w:rPr>
            </w:pPr>
            <w:r w:rsidRPr="0068407E">
              <w:rPr>
                <w:rFonts w:ascii="Times New Roman" w:hAnsi="Times New Roman" w:cs="Times New Roman"/>
                <w:b/>
                <w:bCs/>
                <w:sz w:val="28"/>
                <w:szCs w:val="28"/>
              </w:rPr>
              <w:t xml:space="preserve">Training </w:t>
            </w:r>
            <w:proofErr w:type="spellStart"/>
            <w:r w:rsidRPr="0068407E">
              <w:rPr>
                <w:rFonts w:ascii="Times New Roman" w:hAnsi="Times New Roman" w:cs="Times New Roman"/>
                <w:b/>
                <w:bCs/>
                <w:sz w:val="28"/>
                <w:szCs w:val="28"/>
              </w:rPr>
              <w:t>Courses</w:t>
            </w:r>
            <w:r w:rsidR="003D5B9B" w:rsidRPr="0068407E">
              <w:rPr>
                <w:rFonts w:ascii="Times New Roman" w:hAnsi="Times New Roman" w:cs="Times New Roman"/>
                <w:b/>
                <w:bCs/>
                <w:sz w:val="28"/>
                <w:szCs w:val="28"/>
              </w:rPr>
              <w:t>&amp;Work</w:t>
            </w:r>
            <w:proofErr w:type="spellEnd"/>
            <w:r w:rsidR="003D5B9B" w:rsidRPr="0068407E">
              <w:rPr>
                <w:rFonts w:ascii="Times New Roman" w:hAnsi="Times New Roman" w:cs="Times New Roman"/>
                <w:b/>
                <w:bCs/>
                <w:sz w:val="28"/>
                <w:szCs w:val="28"/>
              </w:rPr>
              <w:t xml:space="preserve"> shops</w:t>
            </w:r>
          </w:p>
        </w:tc>
        <w:tc>
          <w:tcPr>
            <w:tcW w:w="5778" w:type="dxa"/>
            <w:tcBorders>
              <w:bottom w:val="single" w:sz="18" w:space="0" w:color="BF9268" w:themeColor="accent2"/>
            </w:tcBorders>
          </w:tcPr>
          <w:p w14:paraId="3EE31FD7" w14:textId="77777777" w:rsidR="006E1D82" w:rsidRPr="0068407E" w:rsidRDefault="006E1D82" w:rsidP="00F95D16">
            <w:pPr>
              <w:rPr>
                <w:rFonts w:ascii="Times New Roman" w:hAnsi="Times New Roman" w:cs="Times New Roman"/>
              </w:rPr>
            </w:pPr>
          </w:p>
        </w:tc>
      </w:tr>
      <w:tr w:rsidR="006E1D82" w:rsidRPr="0068407E" w14:paraId="346C3ACC" w14:textId="77777777" w:rsidTr="00F95D16">
        <w:trPr>
          <w:trHeight w:val="220"/>
        </w:trPr>
        <w:tc>
          <w:tcPr>
            <w:tcW w:w="3930" w:type="dxa"/>
            <w:vMerge/>
            <w:shd w:val="clear" w:color="auto" w:fill="303848" w:themeFill="accent1"/>
            <w:vAlign w:val="center"/>
          </w:tcPr>
          <w:p w14:paraId="59C57FAA" w14:textId="77777777" w:rsidR="006E1D82" w:rsidRPr="0068407E" w:rsidRDefault="006E1D82" w:rsidP="00F95D16">
            <w:pPr>
              <w:pStyle w:val="Heading1"/>
              <w:rPr>
                <w:rFonts w:ascii="Times New Roman" w:hAnsi="Times New Roman" w:cs="Times New Roman"/>
              </w:rPr>
            </w:pPr>
          </w:p>
        </w:tc>
        <w:tc>
          <w:tcPr>
            <w:tcW w:w="5778" w:type="dxa"/>
          </w:tcPr>
          <w:p w14:paraId="08BF7806" w14:textId="77777777" w:rsidR="006E1D82" w:rsidRPr="0068407E" w:rsidRDefault="006E1D82" w:rsidP="00F95D16">
            <w:pPr>
              <w:rPr>
                <w:rFonts w:ascii="Times New Roman" w:hAnsi="Times New Roman" w:cs="Times New Roman"/>
              </w:rPr>
            </w:pPr>
          </w:p>
        </w:tc>
      </w:tr>
    </w:tbl>
    <w:p w14:paraId="717052F0" w14:textId="6365C5B5" w:rsidR="000E6E90" w:rsidRPr="0068407E" w:rsidRDefault="000E6E90" w:rsidP="00430967">
      <w:pPr>
        <w:rPr>
          <w:rFonts w:ascii="Times New Roman" w:hAnsi="Times New Roman" w:cs="Times New Roman"/>
        </w:rPr>
      </w:pPr>
    </w:p>
    <w:tbl>
      <w:tblPr>
        <w:tblStyle w:val="GridTable6Colorful-Accent11"/>
        <w:tblW w:w="9618" w:type="dxa"/>
        <w:tblLook w:val="04A0" w:firstRow="1" w:lastRow="0" w:firstColumn="1" w:lastColumn="0" w:noHBand="0" w:noVBand="1"/>
      </w:tblPr>
      <w:tblGrid>
        <w:gridCol w:w="2404"/>
        <w:gridCol w:w="2404"/>
        <w:gridCol w:w="2405"/>
        <w:gridCol w:w="2405"/>
      </w:tblGrid>
      <w:tr w:rsidR="00F1379F" w:rsidRPr="0068407E" w14:paraId="21FEB90A" w14:textId="77777777" w:rsidTr="0076283F">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404" w:type="dxa"/>
            <w:vAlign w:val="center"/>
          </w:tcPr>
          <w:p w14:paraId="766C8A19" w14:textId="52320C49" w:rsidR="00F1379F" w:rsidRPr="0068407E" w:rsidRDefault="00D20812" w:rsidP="0076283F">
            <w:pPr>
              <w:jc w:val="center"/>
              <w:rPr>
                <w:rFonts w:ascii="Times New Roman" w:hAnsi="Times New Roman" w:cs="Times New Roman"/>
              </w:rPr>
            </w:pPr>
            <w:r w:rsidRPr="0068407E">
              <w:rPr>
                <w:rFonts w:ascii="Times New Roman" w:hAnsi="Times New Roman" w:cs="Times New Roman"/>
              </w:rPr>
              <w:t>Workshops</w:t>
            </w:r>
          </w:p>
        </w:tc>
        <w:tc>
          <w:tcPr>
            <w:tcW w:w="2404" w:type="dxa"/>
            <w:vAlign w:val="center"/>
          </w:tcPr>
          <w:p w14:paraId="3CFACDBB" w14:textId="28E98F55" w:rsidR="00F1379F" w:rsidRPr="0068407E" w:rsidRDefault="00F1379F" w:rsidP="00762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Date</w:t>
            </w:r>
          </w:p>
        </w:tc>
        <w:tc>
          <w:tcPr>
            <w:tcW w:w="2405" w:type="dxa"/>
            <w:vAlign w:val="center"/>
          </w:tcPr>
          <w:p w14:paraId="7CB34118" w14:textId="232C6933" w:rsidR="00F1379F" w:rsidRPr="0068407E" w:rsidRDefault="00F1379F" w:rsidP="00762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Role</w:t>
            </w:r>
          </w:p>
        </w:tc>
        <w:tc>
          <w:tcPr>
            <w:tcW w:w="2405" w:type="dxa"/>
            <w:vAlign w:val="center"/>
          </w:tcPr>
          <w:p w14:paraId="03D51E79" w14:textId="79CCA1A4" w:rsidR="00F1379F" w:rsidRPr="0068407E" w:rsidRDefault="00F1379F" w:rsidP="007628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Location</w:t>
            </w:r>
          </w:p>
        </w:tc>
      </w:tr>
      <w:tr w:rsidR="00DE2E94" w:rsidRPr="0068407E" w14:paraId="30896A95" w14:textId="77777777" w:rsidTr="00B12AE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404" w:type="dxa"/>
          </w:tcPr>
          <w:p w14:paraId="149A51B9" w14:textId="6CC1AD90" w:rsidR="00DE2E94" w:rsidRPr="0068407E" w:rsidRDefault="00DE2E94" w:rsidP="00F1379F">
            <w:pPr>
              <w:rPr>
                <w:rFonts w:ascii="Times New Roman" w:hAnsi="Times New Roman" w:cs="Times New Roman"/>
              </w:rPr>
            </w:pPr>
            <w:r>
              <w:rPr>
                <w:rFonts w:ascii="Times New Roman" w:hAnsi="Times New Roman" w:cs="Times New Roman"/>
              </w:rPr>
              <w:t xml:space="preserve">Intensive training course on Quality Standards in teaching </w:t>
            </w:r>
          </w:p>
        </w:tc>
        <w:tc>
          <w:tcPr>
            <w:tcW w:w="2404" w:type="dxa"/>
            <w:vAlign w:val="center"/>
          </w:tcPr>
          <w:p w14:paraId="7F3DDC27" w14:textId="718B334E" w:rsidR="00DE2E94" w:rsidRPr="0068407E" w:rsidRDefault="00DE2E94"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December 2014</w:t>
            </w:r>
          </w:p>
        </w:tc>
        <w:tc>
          <w:tcPr>
            <w:tcW w:w="2405" w:type="dxa"/>
            <w:vAlign w:val="center"/>
          </w:tcPr>
          <w:p w14:paraId="0333BBFB" w14:textId="3A0AA27F" w:rsidR="00DE2E94" w:rsidRPr="0068407E" w:rsidRDefault="00DE2E94"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616E8ED4" w14:textId="77777777" w:rsidR="00DE2E94" w:rsidRDefault="00DE2E94" w:rsidP="00DE2E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Beni-</w:t>
            </w:r>
            <w:proofErr w:type="spellStart"/>
            <w:r>
              <w:rPr>
                <w:rFonts w:ascii="Times New Roman" w:hAnsi="Times New Roman" w:cs="Times New Roman"/>
              </w:rPr>
              <w:t>Suef</w:t>
            </w:r>
            <w:proofErr w:type="spellEnd"/>
            <w:r>
              <w:rPr>
                <w:rFonts w:ascii="Times New Roman" w:hAnsi="Times New Roman" w:cs="Times New Roman"/>
              </w:rPr>
              <w:t xml:space="preserve"> University, Egypt</w:t>
            </w:r>
          </w:p>
          <w:p w14:paraId="72BF50BD" w14:textId="77777777" w:rsidR="00DE2E94" w:rsidRPr="0068407E" w:rsidRDefault="00DE2E94" w:rsidP="00B12A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E2E94" w:rsidRPr="0068407E" w14:paraId="269FCF18" w14:textId="77777777" w:rsidTr="00B12AE5">
        <w:trPr>
          <w:trHeight w:val="588"/>
        </w:trPr>
        <w:tc>
          <w:tcPr>
            <w:cnfStyle w:val="001000000000" w:firstRow="0" w:lastRow="0" w:firstColumn="1" w:lastColumn="0" w:oddVBand="0" w:evenVBand="0" w:oddHBand="0" w:evenHBand="0" w:firstRowFirstColumn="0" w:firstRowLastColumn="0" w:lastRowFirstColumn="0" w:lastRowLastColumn="0"/>
            <w:tcW w:w="2404" w:type="dxa"/>
          </w:tcPr>
          <w:p w14:paraId="3F9F95E4" w14:textId="77777777" w:rsidR="00DE2E94" w:rsidRPr="0068407E" w:rsidRDefault="00DE2E94" w:rsidP="00F1379F">
            <w:pPr>
              <w:rPr>
                <w:rFonts w:ascii="Times New Roman" w:hAnsi="Times New Roman" w:cs="Times New Roman"/>
              </w:rPr>
            </w:pPr>
          </w:p>
        </w:tc>
        <w:tc>
          <w:tcPr>
            <w:tcW w:w="2404" w:type="dxa"/>
            <w:vAlign w:val="center"/>
          </w:tcPr>
          <w:p w14:paraId="68461987" w14:textId="77777777" w:rsidR="00DE2E94" w:rsidRPr="0068407E" w:rsidRDefault="00DE2E94"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05" w:type="dxa"/>
            <w:vAlign w:val="center"/>
          </w:tcPr>
          <w:p w14:paraId="644E37BE" w14:textId="77777777" w:rsidR="00DE2E94" w:rsidRPr="0068407E" w:rsidRDefault="00DE2E94"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405" w:type="dxa"/>
            <w:vAlign w:val="center"/>
          </w:tcPr>
          <w:p w14:paraId="27BD5CDA" w14:textId="77777777" w:rsidR="00DE2E94" w:rsidRPr="0068407E" w:rsidRDefault="00DE2E94" w:rsidP="00B12A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1379F" w:rsidRPr="0068407E" w14:paraId="6639B053" w14:textId="77777777" w:rsidTr="00B12AE5">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404" w:type="dxa"/>
          </w:tcPr>
          <w:p w14:paraId="7EC480DC" w14:textId="109DE76F" w:rsidR="00F1379F" w:rsidRPr="0068407E" w:rsidRDefault="00F1379F" w:rsidP="00F1379F">
            <w:pPr>
              <w:rPr>
                <w:rFonts w:ascii="Times New Roman" w:hAnsi="Times New Roman" w:cs="Times New Roman"/>
                <w:b w:val="0"/>
                <w:bCs w:val="0"/>
              </w:rPr>
            </w:pPr>
            <w:r w:rsidRPr="0068407E">
              <w:rPr>
                <w:rFonts w:ascii="Times New Roman" w:hAnsi="Times New Roman" w:cs="Times New Roman"/>
                <w:b w:val="0"/>
                <w:bCs w:val="0"/>
              </w:rPr>
              <w:t>The 3rd workshop of the ENNN</w:t>
            </w:r>
          </w:p>
        </w:tc>
        <w:tc>
          <w:tcPr>
            <w:tcW w:w="2404" w:type="dxa"/>
            <w:vAlign w:val="center"/>
          </w:tcPr>
          <w:p w14:paraId="53907307" w14:textId="5A2FBF46" w:rsidR="00F1379F" w:rsidRPr="0068407E" w:rsidRDefault="00F1379F"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March 2016</w:t>
            </w:r>
          </w:p>
        </w:tc>
        <w:tc>
          <w:tcPr>
            <w:tcW w:w="2405" w:type="dxa"/>
            <w:vAlign w:val="center"/>
          </w:tcPr>
          <w:p w14:paraId="6799BE2A" w14:textId="06F9BF2B" w:rsidR="00F1379F" w:rsidRPr="0068407E" w:rsidRDefault="00F1379F"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participant</w:t>
            </w:r>
          </w:p>
        </w:tc>
        <w:tc>
          <w:tcPr>
            <w:tcW w:w="2405" w:type="dxa"/>
            <w:vAlign w:val="center"/>
          </w:tcPr>
          <w:p w14:paraId="10213D4F" w14:textId="4EC28048" w:rsidR="00F1379F" w:rsidRPr="0068407E" w:rsidRDefault="00F1379F" w:rsidP="00B12A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lang w:bidi="ar-EG"/>
              </w:rPr>
            </w:pPr>
            <w:r w:rsidRPr="0068407E">
              <w:rPr>
                <w:rFonts w:ascii="Times New Roman" w:hAnsi="Times New Roman" w:cs="Times New Roman"/>
              </w:rPr>
              <w:t>Sharm-</w:t>
            </w:r>
            <w:r w:rsidRPr="0068407E">
              <w:rPr>
                <w:rFonts w:ascii="Times New Roman" w:hAnsi="Times New Roman" w:cs="Times New Roman"/>
                <w:rtl/>
              </w:rPr>
              <w:t xml:space="preserve">el </w:t>
            </w:r>
            <w:r w:rsidRPr="0068407E">
              <w:rPr>
                <w:rFonts w:ascii="Times New Roman" w:hAnsi="Times New Roman" w:cs="Times New Roman"/>
              </w:rPr>
              <w:t>sheik, Egypt</w:t>
            </w:r>
          </w:p>
        </w:tc>
      </w:tr>
      <w:tr w:rsidR="00F1379F" w:rsidRPr="0068407E" w14:paraId="56C3F338"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E2E5BEF" w14:textId="395EF7DA" w:rsidR="00F1379F" w:rsidRPr="0068407E" w:rsidRDefault="00F1379F" w:rsidP="00F1379F">
            <w:pPr>
              <w:rPr>
                <w:rFonts w:ascii="Times New Roman" w:hAnsi="Times New Roman" w:cs="Times New Roman"/>
                <w:b w:val="0"/>
                <w:bCs w:val="0"/>
              </w:rPr>
            </w:pPr>
            <w:r w:rsidRPr="0068407E">
              <w:rPr>
                <w:rFonts w:ascii="Times New Roman" w:hAnsi="Times New Roman" w:cs="Times New Roman"/>
                <w:b w:val="0"/>
                <w:bCs w:val="0"/>
              </w:rPr>
              <w:t xml:space="preserve">Workshop on How to write </w:t>
            </w:r>
            <w:proofErr w:type="gramStart"/>
            <w:r w:rsidRPr="0068407E">
              <w:rPr>
                <w:rFonts w:ascii="Times New Roman" w:hAnsi="Times New Roman" w:cs="Times New Roman"/>
                <w:b w:val="0"/>
                <w:bCs w:val="0"/>
                <w:rtl/>
              </w:rPr>
              <w:t xml:space="preserve">a </w:t>
            </w:r>
            <w:r w:rsidR="00772946">
              <w:rPr>
                <w:rFonts w:ascii="Times New Roman" w:hAnsi="Times New Roman" w:cs="Times New Roman"/>
                <w:b w:val="0"/>
                <w:bCs w:val="0"/>
              </w:rPr>
              <w:t xml:space="preserve"> </w:t>
            </w:r>
            <w:r w:rsidRPr="0068407E">
              <w:rPr>
                <w:rFonts w:ascii="Times New Roman" w:hAnsi="Times New Roman" w:cs="Times New Roman"/>
                <w:b w:val="0"/>
                <w:bCs w:val="0"/>
              </w:rPr>
              <w:t>proposal</w:t>
            </w:r>
            <w:proofErr w:type="gramEnd"/>
            <w:r w:rsidR="00772946">
              <w:rPr>
                <w:rFonts w:ascii="Times New Roman" w:hAnsi="Times New Roman" w:cs="Times New Roman"/>
                <w:b w:val="0"/>
                <w:bCs w:val="0"/>
              </w:rPr>
              <w:t xml:space="preserve"> for funding</w:t>
            </w:r>
          </w:p>
        </w:tc>
        <w:tc>
          <w:tcPr>
            <w:tcW w:w="2404" w:type="dxa"/>
            <w:vAlign w:val="center"/>
          </w:tcPr>
          <w:p w14:paraId="6389BC5C" w14:textId="5278281B" w:rsidR="00F1379F" w:rsidRPr="0068407E" w:rsidRDefault="00F1379F"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March 2016</w:t>
            </w:r>
          </w:p>
        </w:tc>
        <w:tc>
          <w:tcPr>
            <w:tcW w:w="2405" w:type="dxa"/>
            <w:vAlign w:val="center"/>
          </w:tcPr>
          <w:p w14:paraId="360BFBC6" w14:textId="5391E59F" w:rsidR="00F1379F" w:rsidRPr="0068407E" w:rsidRDefault="00F1379F"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 xml:space="preserve">Organizer and </w:t>
            </w:r>
            <w:r w:rsidR="00E32C7A">
              <w:rPr>
                <w:rFonts w:ascii="Times New Roman" w:hAnsi="Times New Roman" w:cs="Times New Roman"/>
              </w:rPr>
              <w:t>Keynote speaker</w:t>
            </w:r>
          </w:p>
        </w:tc>
        <w:tc>
          <w:tcPr>
            <w:tcW w:w="2405" w:type="dxa"/>
            <w:vAlign w:val="center"/>
          </w:tcPr>
          <w:p w14:paraId="04C6B96B" w14:textId="3AA78B9B" w:rsidR="00F1379F" w:rsidRPr="0068407E" w:rsidRDefault="00F1379F" w:rsidP="00B12A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Faculty of Postgraduate studies for advanced sciences,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tc>
      </w:tr>
      <w:tr w:rsidR="00F1379F" w:rsidRPr="0068407E" w14:paraId="4B7A490F"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65691C6" w14:textId="6B623BBC" w:rsidR="00F1379F" w:rsidRPr="0068407E" w:rsidRDefault="00F1379F" w:rsidP="00F1379F">
            <w:pPr>
              <w:rPr>
                <w:rFonts w:ascii="Times New Roman" w:hAnsi="Times New Roman" w:cs="Times New Roman"/>
                <w:b w:val="0"/>
                <w:bCs w:val="0"/>
              </w:rPr>
            </w:pPr>
            <w:r w:rsidRPr="0068407E">
              <w:rPr>
                <w:rFonts w:ascii="Times New Roman" w:hAnsi="Times New Roman" w:cs="Times New Roman"/>
                <w:b w:val="0"/>
                <w:bCs w:val="0"/>
              </w:rPr>
              <w:t>Workshop on how to avoid Plagiarism</w:t>
            </w:r>
          </w:p>
        </w:tc>
        <w:tc>
          <w:tcPr>
            <w:tcW w:w="2404" w:type="dxa"/>
            <w:vAlign w:val="center"/>
          </w:tcPr>
          <w:p w14:paraId="32231805" w14:textId="4EFFFD11" w:rsidR="00F1379F" w:rsidRPr="0068407E" w:rsidRDefault="00F1379F"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May 2016</w:t>
            </w:r>
          </w:p>
        </w:tc>
        <w:tc>
          <w:tcPr>
            <w:tcW w:w="2405" w:type="dxa"/>
            <w:vAlign w:val="center"/>
          </w:tcPr>
          <w:p w14:paraId="075D4F69" w14:textId="17583068" w:rsidR="00F1379F" w:rsidRPr="0068407E" w:rsidRDefault="00F1379F"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 xml:space="preserve">Organizer and </w:t>
            </w:r>
            <w:r w:rsidR="00E32C7A">
              <w:rPr>
                <w:rFonts w:ascii="Times New Roman" w:hAnsi="Times New Roman" w:cs="Times New Roman"/>
              </w:rPr>
              <w:t>Keynote speaker</w:t>
            </w:r>
          </w:p>
        </w:tc>
        <w:tc>
          <w:tcPr>
            <w:tcW w:w="2405" w:type="dxa"/>
            <w:vAlign w:val="center"/>
          </w:tcPr>
          <w:p w14:paraId="21BC2F96" w14:textId="344EB6F3" w:rsidR="00F1379F" w:rsidRPr="0068407E" w:rsidRDefault="00F1379F" w:rsidP="00B12A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Faculty of Postgraduate studies for advanced sciences,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tc>
      </w:tr>
      <w:tr w:rsidR="00F1379F" w:rsidRPr="0068407E" w14:paraId="30F4747F" w14:textId="77777777" w:rsidTr="00B12AE5">
        <w:trPr>
          <w:trHeight w:val="588"/>
        </w:trPr>
        <w:tc>
          <w:tcPr>
            <w:cnfStyle w:val="001000000000" w:firstRow="0" w:lastRow="0" w:firstColumn="1" w:lastColumn="0" w:oddVBand="0" w:evenVBand="0" w:oddHBand="0" w:evenHBand="0" w:firstRowFirstColumn="0" w:firstRowLastColumn="0" w:lastRowFirstColumn="0" w:lastRowLastColumn="0"/>
            <w:tcW w:w="2404" w:type="dxa"/>
          </w:tcPr>
          <w:p w14:paraId="2D51ADCD" w14:textId="452552CE" w:rsidR="00F1379F" w:rsidRPr="0068407E" w:rsidRDefault="00F1379F" w:rsidP="00F1379F">
            <w:pPr>
              <w:rPr>
                <w:rFonts w:ascii="Times New Roman" w:hAnsi="Times New Roman" w:cs="Times New Roman"/>
                <w:b w:val="0"/>
                <w:bCs w:val="0"/>
              </w:rPr>
            </w:pPr>
            <w:r w:rsidRPr="0068407E">
              <w:rPr>
                <w:rFonts w:ascii="Times New Roman" w:hAnsi="Times New Roman" w:cs="Times New Roman"/>
                <w:b w:val="0"/>
                <w:bCs w:val="0"/>
              </w:rPr>
              <w:t xml:space="preserve">Workshop of Newton </w:t>
            </w:r>
            <w:proofErr w:type="spellStart"/>
            <w:r w:rsidRPr="0068407E">
              <w:rPr>
                <w:rFonts w:ascii="Times New Roman" w:hAnsi="Times New Roman" w:cs="Times New Roman"/>
                <w:b w:val="0"/>
                <w:bCs w:val="0"/>
              </w:rPr>
              <w:t>Mosharafa</w:t>
            </w:r>
            <w:proofErr w:type="spellEnd"/>
            <w:r w:rsidRPr="0068407E">
              <w:rPr>
                <w:rFonts w:ascii="Times New Roman" w:hAnsi="Times New Roman" w:cs="Times New Roman"/>
                <w:b w:val="0"/>
                <w:bCs w:val="0"/>
              </w:rPr>
              <w:t xml:space="preserve"> Calls  </w:t>
            </w:r>
          </w:p>
        </w:tc>
        <w:tc>
          <w:tcPr>
            <w:tcW w:w="2404" w:type="dxa"/>
            <w:vAlign w:val="center"/>
          </w:tcPr>
          <w:p w14:paraId="318553C9" w14:textId="25710781" w:rsidR="00F1379F" w:rsidRPr="0068407E" w:rsidRDefault="00F1379F"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May 2016</w:t>
            </w:r>
          </w:p>
        </w:tc>
        <w:tc>
          <w:tcPr>
            <w:tcW w:w="2405" w:type="dxa"/>
            <w:vAlign w:val="center"/>
          </w:tcPr>
          <w:p w14:paraId="62EC1657" w14:textId="49C3BDCD" w:rsidR="00F1379F" w:rsidRPr="0068407E" w:rsidRDefault="00F1379F"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participant</w:t>
            </w:r>
          </w:p>
        </w:tc>
        <w:tc>
          <w:tcPr>
            <w:tcW w:w="2405" w:type="dxa"/>
            <w:vAlign w:val="center"/>
          </w:tcPr>
          <w:p w14:paraId="1621FD05" w14:textId="07735027" w:rsidR="00F1379F" w:rsidRPr="0068407E" w:rsidRDefault="00F1379F" w:rsidP="00B12A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the British council, Egypt</w:t>
            </w:r>
          </w:p>
        </w:tc>
      </w:tr>
      <w:tr w:rsidR="00022DCD" w:rsidRPr="0068407E" w14:paraId="62B398F8"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0A8B054" w14:textId="031C84B6" w:rsidR="00022DCD" w:rsidRPr="0068407E" w:rsidRDefault="00022DCD" w:rsidP="00022DCD">
            <w:pPr>
              <w:rPr>
                <w:rFonts w:ascii="Times New Roman" w:hAnsi="Times New Roman" w:cs="Times New Roman"/>
                <w:b w:val="0"/>
                <w:bCs w:val="0"/>
              </w:rPr>
            </w:pPr>
            <w:r w:rsidRPr="0068407E">
              <w:rPr>
                <w:rFonts w:ascii="Times New Roman" w:hAnsi="Times New Roman" w:cs="Times New Roman"/>
                <w:b w:val="0"/>
                <w:bCs w:val="0"/>
              </w:rPr>
              <w:t xml:space="preserve">Workshop on nanomaterials production </w:t>
            </w:r>
            <w:proofErr w:type="gramStart"/>
            <w:r w:rsidRPr="0068407E">
              <w:rPr>
                <w:rFonts w:ascii="Times New Roman" w:hAnsi="Times New Roman" w:cs="Times New Roman"/>
                <w:b w:val="0"/>
                <w:bCs w:val="0"/>
              </w:rPr>
              <w:t>( Production</w:t>
            </w:r>
            <w:proofErr w:type="gramEnd"/>
            <w:r w:rsidRPr="0068407E">
              <w:rPr>
                <w:rFonts w:ascii="Times New Roman" w:hAnsi="Times New Roman" w:cs="Times New Roman"/>
                <w:b w:val="0"/>
                <w:bCs w:val="0"/>
              </w:rPr>
              <w:t xml:space="preserve"> Scale)</w:t>
            </w:r>
          </w:p>
        </w:tc>
        <w:tc>
          <w:tcPr>
            <w:tcW w:w="2404" w:type="dxa"/>
            <w:vAlign w:val="center"/>
          </w:tcPr>
          <w:p w14:paraId="52814FF2" w14:textId="666AFE1E" w:rsidR="00022DCD" w:rsidRPr="0068407E" w:rsidRDefault="00022DCD"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October 2016</w:t>
            </w:r>
          </w:p>
        </w:tc>
        <w:tc>
          <w:tcPr>
            <w:tcW w:w="2405" w:type="dxa"/>
            <w:vAlign w:val="center"/>
          </w:tcPr>
          <w:p w14:paraId="45E4D10E" w14:textId="66AA4D1B" w:rsidR="00022DCD" w:rsidRPr="0068407E" w:rsidRDefault="00E32C7A"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7634CD44" w14:textId="6DA023BC" w:rsidR="00022DCD" w:rsidRPr="0068407E" w:rsidRDefault="00022DCD" w:rsidP="00B12A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Cairo University</w:t>
            </w:r>
          </w:p>
        </w:tc>
      </w:tr>
      <w:tr w:rsidR="00022DCD" w:rsidRPr="0068407E" w14:paraId="425CE55E" w14:textId="77777777" w:rsidTr="00B12AE5">
        <w:trPr>
          <w:trHeight w:val="299"/>
        </w:trPr>
        <w:tc>
          <w:tcPr>
            <w:cnfStyle w:val="001000000000" w:firstRow="0" w:lastRow="0" w:firstColumn="1" w:lastColumn="0" w:oddVBand="0" w:evenVBand="0" w:oddHBand="0" w:evenHBand="0" w:firstRowFirstColumn="0" w:firstRowLastColumn="0" w:lastRowFirstColumn="0" w:lastRowLastColumn="0"/>
            <w:tcW w:w="2404" w:type="dxa"/>
          </w:tcPr>
          <w:p w14:paraId="2D25F126" w14:textId="0B252091" w:rsidR="00022DCD" w:rsidRPr="0068407E" w:rsidRDefault="00022DCD" w:rsidP="00022DCD">
            <w:pPr>
              <w:rPr>
                <w:rFonts w:ascii="Times New Roman" w:hAnsi="Times New Roman" w:cs="Times New Roman"/>
                <w:b w:val="0"/>
                <w:bCs w:val="0"/>
              </w:rPr>
            </w:pPr>
            <w:r w:rsidRPr="0068407E">
              <w:rPr>
                <w:rFonts w:ascii="Times New Roman" w:hAnsi="Times New Roman" w:cs="Times New Roman"/>
                <w:b w:val="0"/>
                <w:bCs w:val="0"/>
              </w:rPr>
              <w:t>Ranking-BSU</w:t>
            </w:r>
          </w:p>
        </w:tc>
        <w:tc>
          <w:tcPr>
            <w:tcW w:w="2404" w:type="dxa"/>
            <w:vAlign w:val="center"/>
          </w:tcPr>
          <w:p w14:paraId="23A0FD72" w14:textId="044B899F" w:rsidR="00022DCD" w:rsidRPr="0068407E" w:rsidRDefault="00022DCD"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July 2016</w:t>
            </w:r>
          </w:p>
        </w:tc>
        <w:tc>
          <w:tcPr>
            <w:tcW w:w="2405" w:type="dxa"/>
            <w:vAlign w:val="center"/>
          </w:tcPr>
          <w:p w14:paraId="7227D28E" w14:textId="3C01760A" w:rsidR="00022DCD" w:rsidRPr="0068407E" w:rsidRDefault="00E32C7A"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7CC5911C" w14:textId="640D18A4" w:rsidR="00022DCD" w:rsidRPr="0068407E" w:rsidRDefault="00022DCD" w:rsidP="00B12A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the BSU council</w:t>
            </w:r>
          </w:p>
        </w:tc>
      </w:tr>
      <w:tr w:rsidR="00022DCD" w:rsidRPr="0068407E" w14:paraId="5CF028CB" w14:textId="77777777" w:rsidTr="00B12AE5">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2404" w:type="dxa"/>
          </w:tcPr>
          <w:p w14:paraId="00D82D48" w14:textId="6F498A9B" w:rsidR="00022DCD" w:rsidRPr="0068407E" w:rsidRDefault="00022DCD" w:rsidP="00022DCD">
            <w:pPr>
              <w:rPr>
                <w:rFonts w:ascii="Times New Roman" w:hAnsi="Times New Roman" w:cs="Times New Roman"/>
                <w:b w:val="0"/>
                <w:bCs w:val="0"/>
              </w:rPr>
            </w:pPr>
            <w:r w:rsidRPr="0068407E">
              <w:rPr>
                <w:rFonts w:ascii="Times New Roman" w:hAnsi="Times New Roman" w:cs="Times New Roman"/>
                <w:b w:val="0"/>
                <w:bCs w:val="0"/>
              </w:rPr>
              <w:t>Training Course in the International ranking of the universities- organized by the Arab Universities Union</w:t>
            </w:r>
          </w:p>
        </w:tc>
        <w:tc>
          <w:tcPr>
            <w:tcW w:w="2404" w:type="dxa"/>
            <w:vAlign w:val="center"/>
          </w:tcPr>
          <w:p w14:paraId="004DC660" w14:textId="0B3D22FC" w:rsidR="00022DCD" w:rsidRPr="0068407E" w:rsidRDefault="00022DCD"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October 2016</w:t>
            </w:r>
          </w:p>
        </w:tc>
        <w:tc>
          <w:tcPr>
            <w:tcW w:w="2405" w:type="dxa"/>
            <w:vAlign w:val="center"/>
          </w:tcPr>
          <w:p w14:paraId="42C01297" w14:textId="03B36A9D" w:rsidR="00022DCD" w:rsidRPr="0068407E" w:rsidRDefault="00DE2E94" w:rsidP="00D208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Attendance and </w:t>
            </w:r>
            <w:r w:rsidR="00E32C7A">
              <w:rPr>
                <w:rFonts w:ascii="Times New Roman" w:hAnsi="Times New Roman" w:cs="Times New Roman"/>
              </w:rPr>
              <w:t>Keynote speaker</w:t>
            </w:r>
          </w:p>
        </w:tc>
        <w:tc>
          <w:tcPr>
            <w:tcW w:w="2405" w:type="dxa"/>
            <w:vAlign w:val="center"/>
          </w:tcPr>
          <w:p w14:paraId="5D95F54B" w14:textId="599215FD" w:rsidR="00022DCD" w:rsidRPr="0068407E" w:rsidRDefault="00022DCD" w:rsidP="00B12AE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Cairo University</w:t>
            </w:r>
          </w:p>
        </w:tc>
      </w:tr>
      <w:tr w:rsidR="00022DCD" w:rsidRPr="0068407E" w14:paraId="3F5AB1A9" w14:textId="77777777" w:rsidTr="00B12AE5">
        <w:trPr>
          <w:trHeight w:val="738"/>
        </w:trPr>
        <w:tc>
          <w:tcPr>
            <w:cnfStyle w:val="001000000000" w:firstRow="0" w:lastRow="0" w:firstColumn="1" w:lastColumn="0" w:oddVBand="0" w:evenVBand="0" w:oddHBand="0" w:evenHBand="0" w:firstRowFirstColumn="0" w:firstRowLastColumn="0" w:lastRowFirstColumn="0" w:lastRowLastColumn="0"/>
            <w:tcW w:w="2404" w:type="dxa"/>
          </w:tcPr>
          <w:p w14:paraId="0459D8D4" w14:textId="47807954" w:rsidR="00022DCD" w:rsidRPr="0068407E" w:rsidRDefault="00022DCD" w:rsidP="00022DCD">
            <w:pPr>
              <w:rPr>
                <w:rFonts w:ascii="Times New Roman" w:hAnsi="Times New Roman" w:cs="Times New Roman"/>
                <w:b w:val="0"/>
                <w:bCs w:val="0"/>
              </w:rPr>
            </w:pPr>
            <w:r w:rsidRPr="0068407E">
              <w:rPr>
                <w:rFonts w:ascii="Times New Roman" w:hAnsi="Times New Roman" w:cs="Times New Roman"/>
                <w:b w:val="0"/>
                <w:bCs w:val="0"/>
              </w:rPr>
              <w:t xml:space="preserve">Training Course of </w:t>
            </w:r>
            <w:proofErr w:type="spellStart"/>
            <w:proofErr w:type="gramStart"/>
            <w:r w:rsidRPr="0068407E">
              <w:rPr>
                <w:rFonts w:ascii="Times New Roman" w:hAnsi="Times New Roman" w:cs="Times New Roman"/>
                <w:b w:val="0"/>
                <w:bCs w:val="0"/>
              </w:rPr>
              <w:t>DAAD:competitive</w:t>
            </w:r>
            <w:proofErr w:type="spellEnd"/>
            <w:proofErr w:type="gramEnd"/>
            <w:r w:rsidRPr="0068407E">
              <w:rPr>
                <w:rFonts w:ascii="Times New Roman" w:hAnsi="Times New Roman" w:cs="Times New Roman"/>
                <w:b w:val="0"/>
                <w:bCs w:val="0"/>
              </w:rPr>
              <w:t xml:space="preserve"> proposal writing</w:t>
            </w:r>
          </w:p>
        </w:tc>
        <w:tc>
          <w:tcPr>
            <w:tcW w:w="2404" w:type="dxa"/>
            <w:vAlign w:val="center"/>
          </w:tcPr>
          <w:p w14:paraId="05DFF1C5" w14:textId="7E64E471" w:rsidR="00022DCD" w:rsidRPr="0068407E" w:rsidRDefault="00022DCD"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November 2016</w:t>
            </w:r>
          </w:p>
        </w:tc>
        <w:tc>
          <w:tcPr>
            <w:tcW w:w="2405" w:type="dxa"/>
            <w:vAlign w:val="center"/>
          </w:tcPr>
          <w:p w14:paraId="7B4AC13E" w14:textId="35A9E848" w:rsidR="00022DCD" w:rsidRPr="0068407E" w:rsidRDefault="00E32C7A" w:rsidP="00D208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7DE46DF1" w14:textId="2C4CE563" w:rsidR="00022DCD" w:rsidRPr="0068407E" w:rsidRDefault="00022DCD" w:rsidP="00B12AE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tc>
      </w:tr>
      <w:tr w:rsidR="00184B1E" w:rsidRPr="0068407E" w14:paraId="160917F9"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524C2800" w14:textId="74D3C5A3" w:rsidR="00184B1E" w:rsidRPr="0068407E" w:rsidRDefault="00184B1E" w:rsidP="00184B1E">
            <w:pPr>
              <w:rPr>
                <w:rFonts w:ascii="Times New Roman" w:hAnsi="Times New Roman" w:cs="Times New Roman"/>
              </w:rPr>
            </w:pPr>
            <w:r>
              <w:rPr>
                <w:rFonts w:ascii="Times New Roman" w:hAnsi="Times New Roman" w:cs="Times New Roman"/>
              </w:rPr>
              <w:t xml:space="preserve">Intensive training course on Integrity, </w:t>
            </w:r>
            <w:proofErr w:type="gramStart"/>
            <w:r>
              <w:rPr>
                <w:rFonts w:ascii="Times New Roman" w:hAnsi="Times New Roman" w:cs="Times New Roman"/>
              </w:rPr>
              <w:t>transparency ,</w:t>
            </w:r>
            <w:proofErr w:type="gramEnd"/>
            <w:r>
              <w:rPr>
                <w:rFonts w:ascii="Times New Roman" w:hAnsi="Times New Roman" w:cs="Times New Roman"/>
              </w:rPr>
              <w:t xml:space="preserve"> </w:t>
            </w:r>
            <w:proofErr w:type="spellStart"/>
            <w:r>
              <w:rPr>
                <w:rFonts w:ascii="Times New Roman" w:hAnsi="Times New Roman" w:cs="Times New Roman"/>
              </w:rPr>
              <w:t>anti corruption</w:t>
            </w:r>
            <w:proofErr w:type="spellEnd"/>
            <w:r>
              <w:rPr>
                <w:rFonts w:ascii="Times New Roman" w:hAnsi="Times New Roman" w:cs="Times New Roman"/>
              </w:rPr>
              <w:t xml:space="preserve"> </w:t>
            </w:r>
          </w:p>
        </w:tc>
        <w:tc>
          <w:tcPr>
            <w:tcW w:w="2404" w:type="dxa"/>
            <w:vAlign w:val="center"/>
          </w:tcPr>
          <w:p w14:paraId="4EA76BE1" w14:textId="6B6C750B"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December 2017</w:t>
            </w:r>
          </w:p>
        </w:tc>
        <w:tc>
          <w:tcPr>
            <w:tcW w:w="2405" w:type="dxa"/>
            <w:vAlign w:val="center"/>
          </w:tcPr>
          <w:p w14:paraId="07E27574" w14:textId="2FB0CC18"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2C92833F" w14:textId="77777777"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Beni-</w:t>
            </w:r>
            <w:proofErr w:type="spellStart"/>
            <w:r>
              <w:rPr>
                <w:rFonts w:ascii="Times New Roman" w:hAnsi="Times New Roman" w:cs="Times New Roman"/>
              </w:rPr>
              <w:t>Suef</w:t>
            </w:r>
            <w:proofErr w:type="spellEnd"/>
            <w:r>
              <w:rPr>
                <w:rFonts w:ascii="Times New Roman" w:hAnsi="Times New Roman" w:cs="Times New Roman"/>
              </w:rPr>
              <w:t xml:space="preserve"> University, Egypt</w:t>
            </w:r>
          </w:p>
          <w:p w14:paraId="15C08709"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4B1E" w:rsidRPr="0068407E" w14:paraId="2631F36A"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155E64A8" w14:textId="1B0E94E9"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 xml:space="preserve">the workshop on nanomaterials </w:t>
            </w:r>
            <w:r w:rsidRPr="0068407E">
              <w:rPr>
                <w:rFonts w:ascii="Times New Roman" w:hAnsi="Times New Roman" w:cs="Times New Roman"/>
                <w:b w:val="0"/>
                <w:bCs w:val="0"/>
              </w:rPr>
              <w:lastRenderedPageBreak/>
              <w:t>production (Production Scale)</w:t>
            </w:r>
          </w:p>
        </w:tc>
        <w:tc>
          <w:tcPr>
            <w:tcW w:w="2404" w:type="dxa"/>
            <w:vAlign w:val="center"/>
          </w:tcPr>
          <w:p w14:paraId="614846B6" w14:textId="760F6AF9"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lastRenderedPageBreak/>
              <w:t>October 2017</w:t>
            </w:r>
          </w:p>
        </w:tc>
        <w:tc>
          <w:tcPr>
            <w:tcW w:w="2405" w:type="dxa"/>
            <w:vAlign w:val="center"/>
          </w:tcPr>
          <w:p w14:paraId="2CCDB179" w14:textId="1F31ACBE"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6A1E445F" w14:textId="0DD4E67C"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at CMRDI</w:t>
            </w:r>
          </w:p>
        </w:tc>
      </w:tr>
      <w:tr w:rsidR="00184B1E" w:rsidRPr="0068407E" w14:paraId="28219B0E" w14:textId="77777777" w:rsidTr="00B12AE5">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2404" w:type="dxa"/>
          </w:tcPr>
          <w:p w14:paraId="6553E97F" w14:textId="68923262"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 xml:space="preserve"> workshop on Engineering Village organized by Elsevier</w:t>
            </w:r>
          </w:p>
        </w:tc>
        <w:tc>
          <w:tcPr>
            <w:tcW w:w="2404" w:type="dxa"/>
            <w:vAlign w:val="center"/>
          </w:tcPr>
          <w:p w14:paraId="5F318B9F" w14:textId="21CA1B52"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September 2017</w:t>
            </w:r>
          </w:p>
        </w:tc>
        <w:tc>
          <w:tcPr>
            <w:tcW w:w="2405" w:type="dxa"/>
            <w:vAlign w:val="center"/>
          </w:tcPr>
          <w:p w14:paraId="0AC62E7A" w14:textId="1678E711"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6FF1BE62" w14:textId="590B38DB"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PSAS-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tc>
      </w:tr>
      <w:tr w:rsidR="00184B1E" w:rsidRPr="0068407E" w14:paraId="7427B2EC"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740B484" w14:textId="2BEA0722"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Academy for Research Methodology organized by Nature Research Academy</w:t>
            </w:r>
          </w:p>
        </w:tc>
        <w:tc>
          <w:tcPr>
            <w:tcW w:w="2404" w:type="dxa"/>
            <w:vAlign w:val="center"/>
          </w:tcPr>
          <w:p w14:paraId="4859EF04" w14:textId="645CDDAE"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October 2017</w:t>
            </w:r>
          </w:p>
        </w:tc>
        <w:tc>
          <w:tcPr>
            <w:tcW w:w="2405" w:type="dxa"/>
            <w:vAlign w:val="center"/>
          </w:tcPr>
          <w:p w14:paraId="3D3335BC" w14:textId="7650BA01"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70A1397F" w14:textId="1C2366D2" w:rsidR="00184B1E" w:rsidRPr="0068407E" w:rsidRDefault="00184B1E" w:rsidP="00184B1E">
            <w:pPr>
              <w:pStyle w:val="BodyText3"/>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407E">
              <w:rPr>
                <w:rFonts w:ascii="Times New Roman" w:hAnsi="Times New Roman"/>
                <w:sz w:val="24"/>
                <w:szCs w:val="24"/>
              </w:rPr>
              <w:t>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w:t>
            </w:r>
          </w:p>
        </w:tc>
      </w:tr>
      <w:tr w:rsidR="00184B1E" w:rsidRPr="0068407E" w14:paraId="72264B8D"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06CB743" w14:textId="7216EA37"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International Workshop (Recent trends in nanotechnology)</w:t>
            </w:r>
          </w:p>
        </w:tc>
        <w:tc>
          <w:tcPr>
            <w:tcW w:w="2404" w:type="dxa"/>
            <w:vAlign w:val="center"/>
          </w:tcPr>
          <w:p w14:paraId="25BF60AE" w14:textId="4A28FCF3"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5 Nov.2017</w:t>
            </w:r>
          </w:p>
        </w:tc>
        <w:tc>
          <w:tcPr>
            <w:tcW w:w="2405" w:type="dxa"/>
            <w:vAlign w:val="center"/>
          </w:tcPr>
          <w:p w14:paraId="39ECB6CC" w14:textId="2804DBA1"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492D83CE" w14:textId="2AE6FB7F"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Held at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tc>
      </w:tr>
      <w:tr w:rsidR="00184B1E" w:rsidRPr="0068407E" w14:paraId="2DF77BE9"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621D6B46" w14:textId="394DCCE1"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workshops organized by EKB started at the ministry of higher education</w:t>
            </w:r>
          </w:p>
        </w:tc>
        <w:tc>
          <w:tcPr>
            <w:tcW w:w="2404" w:type="dxa"/>
            <w:vAlign w:val="center"/>
          </w:tcPr>
          <w:p w14:paraId="1DA94568" w14:textId="021DCE13"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the period September-December 2017</w:t>
            </w:r>
          </w:p>
        </w:tc>
        <w:tc>
          <w:tcPr>
            <w:tcW w:w="2405" w:type="dxa"/>
            <w:vAlign w:val="center"/>
          </w:tcPr>
          <w:p w14:paraId="01D86C9E" w14:textId="37A7883F"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66CBA7F6" w14:textId="5F297544"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tc>
      </w:tr>
      <w:tr w:rsidR="00184B1E" w:rsidRPr="0068407E" w14:paraId="4441B9E9" w14:textId="77777777" w:rsidTr="00B12AE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404" w:type="dxa"/>
          </w:tcPr>
          <w:p w14:paraId="4B751C20" w14:textId="4A0B18BF"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Completion of the Data collection Master Class organized by Knowledge</w:t>
            </w:r>
          </w:p>
        </w:tc>
        <w:tc>
          <w:tcPr>
            <w:tcW w:w="2404" w:type="dxa"/>
            <w:vAlign w:val="center"/>
          </w:tcPr>
          <w:p w14:paraId="66C4D116" w14:textId="38705B55"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24 September 2017</w:t>
            </w:r>
          </w:p>
        </w:tc>
        <w:tc>
          <w:tcPr>
            <w:tcW w:w="2405" w:type="dxa"/>
            <w:vAlign w:val="center"/>
          </w:tcPr>
          <w:p w14:paraId="2796348D" w14:textId="18FBF498"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486ACCDB" w14:textId="3054C9CF"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Cairo</w:t>
            </w:r>
          </w:p>
        </w:tc>
      </w:tr>
      <w:tr w:rsidR="00184B1E" w:rsidRPr="0068407E" w14:paraId="685C8F0E"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2F4DBF1" w14:textId="438865F3"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master class course (citation Analysis Master class) held at CWST- Leiden</w:t>
            </w:r>
          </w:p>
        </w:tc>
        <w:tc>
          <w:tcPr>
            <w:tcW w:w="2404" w:type="dxa"/>
            <w:vAlign w:val="center"/>
          </w:tcPr>
          <w:p w14:paraId="76A681BE" w14:textId="2A0E120C"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27-29 November 2017</w:t>
            </w:r>
          </w:p>
        </w:tc>
        <w:tc>
          <w:tcPr>
            <w:tcW w:w="2405" w:type="dxa"/>
            <w:vAlign w:val="center"/>
          </w:tcPr>
          <w:p w14:paraId="6CCC4404" w14:textId="685CA17D"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735A402A" w14:textId="370D9779"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The Netherlands</w:t>
            </w:r>
          </w:p>
        </w:tc>
      </w:tr>
      <w:tr w:rsidR="005641AC" w:rsidRPr="0068407E" w14:paraId="7AC5DA14" w14:textId="77777777" w:rsidTr="00741C98">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5C380AC9" w14:textId="1942AC6A" w:rsidR="005641AC" w:rsidRPr="0068407E" w:rsidRDefault="005641AC" w:rsidP="005641AC">
            <w:pPr>
              <w:jc w:val="center"/>
              <w:rPr>
                <w:rFonts w:ascii="Times New Roman" w:hAnsi="Times New Roman" w:cs="Times New Roman"/>
              </w:rPr>
            </w:pPr>
            <w:r>
              <w:rPr>
                <w:rFonts w:ascii="Times New Roman" w:hAnsi="Times New Roman" w:cs="Times New Roman"/>
              </w:rPr>
              <w:t xml:space="preserve">Intensive training course on Research </w:t>
            </w:r>
            <w:proofErr w:type="spellStart"/>
            <w:r>
              <w:rPr>
                <w:rFonts w:ascii="Times New Roman" w:hAnsi="Times New Roman" w:cs="Times New Roman"/>
              </w:rPr>
              <w:t>Ethis</w:t>
            </w:r>
            <w:proofErr w:type="spellEnd"/>
            <w:r>
              <w:rPr>
                <w:rFonts w:ascii="Times New Roman" w:hAnsi="Times New Roman" w:cs="Times New Roman"/>
              </w:rPr>
              <w:t xml:space="preserve"> </w:t>
            </w:r>
          </w:p>
        </w:tc>
        <w:tc>
          <w:tcPr>
            <w:tcW w:w="2404" w:type="dxa"/>
            <w:vAlign w:val="center"/>
          </w:tcPr>
          <w:p w14:paraId="6D029DEE" w14:textId="3D704AA9" w:rsidR="005641AC" w:rsidRPr="0068407E" w:rsidRDefault="005641AC" w:rsidP="005641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February 2018</w:t>
            </w:r>
          </w:p>
        </w:tc>
        <w:tc>
          <w:tcPr>
            <w:tcW w:w="2405" w:type="dxa"/>
            <w:vAlign w:val="center"/>
          </w:tcPr>
          <w:p w14:paraId="1871964B" w14:textId="5F5301E1" w:rsidR="005641AC" w:rsidRDefault="005641AC" w:rsidP="005641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0E7C0582" w14:textId="77777777" w:rsidR="005641AC" w:rsidRDefault="005641AC" w:rsidP="005641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Beni-</w:t>
            </w:r>
            <w:proofErr w:type="spellStart"/>
            <w:r>
              <w:rPr>
                <w:rFonts w:ascii="Times New Roman" w:hAnsi="Times New Roman" w:cs="Times New Roman"/>
              </w:rPr>
              <w:t>Suef</w:t>
            </w:r>
            <w:proofErr w:type="spellEnd"/>
            <w:r>
              <w:rPr>
                <w:rFonts w:ascii="Times New Roman" w:hAnsi="Times New Roman" w:cs="Times New Roman"/>
              </w:rPr>
              <w:t xml:space="preserve"> University, Egypt</w:t>
            </w:r>
          </w:p>
          <w:p w14:paraId="589F8533" w14:textId="77777777" w:rsidR="005641AC" w:rsidRPr="0068407E" w:rsidRDefault="005641AC" w:rsidP="005641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4B1E" w:rsidRPr="0068407E" w14:paraId="4B1EC120" w14:textId="77777777" w:rsidTr="00B47147">
        <w:trPr>
          <w:trHeight w:val="984"/>
        </w:trPr>
        <w:tc>
          <w:tcPr>
            <w:cnfStyle w:val="001000000000" w:firstRow="0" w:lastRow="0" w:firstColumn="1" w:lastColumn="0" w:oddVBand="0" w:evenVBand="0" w:oddHBand="0" w:evenHBand="0" w:firstRowFirstColumn="0" w:firstRowLastColumn="0" w:lastRowFirstColumn="0" w:lastRowLastColumn="0"/>
            <w:tcW w:w="2404" w:type="dxa"/>
            <w:vAlign w:val="center"/>
          </w:tcPr>
          <w:p w14:paraId="5BD55C12" w14:textId="6FFEB7A0" w:rsidR="00184B1E" w:rsidRPr="0068407E" w:rsidRDefault="005641AC" w:rsidP="00184B1E">
            <w:pPr>
              <w:jc w:val="center"/>
              <w:rPr>
                <w:rFonts w:ascii="Times New Roman" w:hAnsi="Times New Roman" w:cs="Times New Roman"/>
                <w:b w:val="0"/>
                <w:bCs w:val="0"/>
              </w:rPr>
            </w:pPr>
            <w:r>
              <w:rPr>
                <w:rFonts w:ascii="Times New Roman" w:hAnsi="Times New Roman" w:cs="Times New Roman"/>
                <w:b w:val="0"/>
                <w:bCs w:val="0"/>
              </w:rPr>
              <w:t xml:space="preserve">Times higher Education, </w:t>
            </w:r>
            <w:r w:rsidR="00184B1E" w:rsidRPr="0068407E">
              <w:rPr>
                <w:rFonts w:ascii="Times New Roman" w:hAnsi="Times New Roman" w:cs="Times New Roman"/>
                <w:b w:val="0"/>
                <w:bCs w:val="0"/>
              </w:rPr>
              <w:t xml:space="preserve">Sciences </w:t>
            </w:r>
            <w:proofErr w:type="gramStart"/>
            <w:r w:rsidR="00184B1E" w:rsidRPr="0068407E">
              <w:rPr>
                <w:rFonts w:ascii="Times New Roman" w:hAnsi="Times New Roman" w:cs="Times New Roman"/>
                <w:b w:val="0"/>
                <w:bCs w:val="0"/>
              </w:rPr>
              <w:t>of  higher</w:t>
            </w:r>
            <w:proofErr w:type="gramEnd"/>
            <w:r w:rsidR="00184B1E" w:rsidRPr="0068407E">
              <w:rPr>
                <w:rFonts w:ascii="Times New Roman" w:hAnsi="Times New Roman" w:cs="Times New Roman"/>
                <w:b w:val="0"/>
                <w:bCs w:val="0"/>
              </w:rPr>
              <w:t xml:space="preserve"> education</w:t>
            </w:r>
          </w:p>
        </w:tc>
        <w:tc>
          <w:tcPr>
            <w:tcW w:w="2404" w:type="dxa"/>
            <w:vAlign w:val="center"/>
          </w:tcPr>
          <w:p w14:paraId="2339F3CF" w14:textId="2FDAF510"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 xml:space="preserve">19 </w:t>
            </w:r>
            <w:proofErr w:type="gramStart"/>
            <w:r w:rsidRPr="0068407E">
              <w:rPr>
                <w:rFonts w:ascii="Times New Roman" w:hAnsi="Times New Roman" w:cs="Times New Roman"/>
              </w:rPr>
              <w:t>march</w:t>
            </w:r>
            <w:proofErr w:type="gramEnd"/>
            <w:r w:rsidRPr="0068407E">
              <w:rPr>
                <w:rFonts w:ascii="Times New Roman" w:hAnsi="Times New Roman" w:cs="Times New Roman"/>
              </w:rPr>
              <w:t xml:space="preserve"> 2018</w:t>
            </w:r>
          </w:p>
        </w:tc>
        <w:tc>
          <w:tcPr>
            <w:tcW w:w="2405" w:type="dxa"/>
            <w:vAlign w:val="center"/>
          </w:tcPr>
          <w:p w14:paraId="014B1ACE" w14:textId="5A5CD61C"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lang w:bidi="ar-EG"/>
              </w:rPr>
            </w:pPr>
            <w:r>
              <w:rPr>
                <w:rFonts w:ascii="Times New Roman" w:hAnsi="Times New Roman" w:cs="Times New Roman"/>
              </w:rPr>
              <w:t>Keynote speaker</w:t>
            </w:r>
            <w:r w:rsidRPr="0068407E">
              <w:rPr>
                <w:rFonts w:ascii="Times New Roman" w:hAnsi="Times New Roman" w:cs="Times New Roman"/>
              </w:rPr>
              <w:t xml:space="preserve"> </w:t>
            </w:r>
          </w:p>
        </w:tc>
        <w:tc>
          <w:tcPr>
            <w:tcW w:w="2405" w:type="dxa"/>
            <w:vAlign w:val="center"/>
          </w:tcPr>
          <w:p w14:paraId="394FF2B4" w14:textId="25DFA3B3"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King Abdul Aziz University, Jeddah Saudi Arabia</w:t>
            </w:r>
          </w:p>
        </w:tc>
      </w:tr>
      <w:tr w:rsidR="00184B1E" w:rsidRPr="0068407E" w14:paraId="76CC85E7"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61092111" w14:textId="10C5B9D2"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“QS Ranking Roadshows workshop</w:t>
            </w:r>
          </w:p>
        </w:tc>
        <w:tc>
          <w:tcPr>
            <w:tcW w:w="2404" w:type="dxa"/>
            <w:vAlign w:val="center"/>
          </w:tcPr>
          <w:p w14:paraId="36467ED0" w14:textId="7F6B0B84"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September 2018</w:t>
            </w:r>
          </w:p>
        </w:tc>
        <w:tc>
          <w:tcPr>
            <w:tcW w:w="2405" w:type="dxa"/>
            <w:vAlign w:val="center"/>
          </w:tcPr>
          <w:p w14:paraId="497BD225" w14:textId="1BDCC98A"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2E39B474" w14:textId="072429F9"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Ain Shams University</w:t>
            </w:r>
          </w:p>
        </w:tc>
      </w:tr>
      <w:tr w:rsidR="00184B1E" w:rsidRPr="0068407E" w14:paraId="7D2AE8E6"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94C62AF" w14:textId="01EDF487"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New trends in Research Dissemination</w:t>
            </w:r>
          </w:p>
        </w:tc>
        <w:tc>
          <w:tcPr>
            <w:tcW w:w="2404" w:type="dxa"/>
            <w:vAlign w:val="center"/>
          </w:tcPr>
          <w:p w14:paraId="52728DB8" w14:textId="3A8A80A9"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16 April 2018</w:t>
            </w:r>
          </w:p>
        </w:tc>
        <w:tc>
          <w:tcPr>
            <w:tcW w:w="2405" w:type="dxa"/>
            <w:vAlign w:val="center"/>
          </w:tcPr>
          <w:p w14:paraId="0FB3A3E3" w14:textId="45EFD7BC"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67FFBFBC" w14:textId="77777777"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the ministry of higher education-Cairo</w:t>
            </w:r>
          </w:p>
          <w:p w14:paraId="79A2FF59" w14:textId="77777777"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4B1E" w:rsidRPr="0068407E" w14:paraId="41D0473F"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18EB9281" w14:textId="59FB463C"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“Nanotechnology: future and challenges”</w:t>
            </w:r>
          </w:p>
        </w:tc>
        <w:tc>
          <w:tcPr>
            <w:tcW w:w="2404" w:type="dxa"/>
            <w:vAlign w:val="center"/>
          </w:tcPr>
          <w:p w14:paraId="2060211A" w14:textId="7336D371"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4-5 September 2018</w:t>
            </w:r>
          </w:p>
        </w:tc>
        <w:tc>
          <w:tcPr>
            <w:tcW w:w="2405" w:type="dxa"/>
            <w:vAlign w:val="center"/>
          </w:tcPr>
          <w:p w14:paraId="22E2ABCD" w14:textId="75638AB3"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162C34B0"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nature at PSAS-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Egypt</w:t>
            </w:r>
          </w:p>
          <w:p w14:paraId="6CE5AAA4"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23D96" w:rsidRPr="0068407E" w14:paraId="101B5C2C"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AEC30F5" w14:textId="413CAFF9" w:rsidR="00023D96" w:rsidRPr="0068407E" w:rsidRDefault="00023D96" w:rsidP="00023D96">
            <w:pPr>
              <w:rPr>
                <w:rFonts w:ascii="Times New Roman" w:hAnsi="Times New Roman" w:cs="Times New Roman"/>
              </w:rPr>
            </w:pPr>
            <w:r>
              <w:rPr>
                <w:rFonts w:ascii="Times New Roman" w:hAnsi="Times New Roman" w:cs="Times New Roman"/>
              </w:rPr>
              <w:t>Intensive training course on Communication Skills</w:t>
            </w:r>
          </w:p>
        </w:tc>
        <w:tc>
          <w:tcPr>
            <w:tcW w:w="2404" w:type="dxa"/>
            <w:vAlign w:val="center"/>
          </w:tcPr>
          <w:p w14:paraId="621EFF7E" w14:textId="08688FF0" w:rsidR="00023D96" w:rsidRPr="0068407E" w:rsidRDefault="00023D96" w:rsidP="00023D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July 2018</w:t>
            </w:r>
          </w:p>
        </w:tc>
        <w:tc>
          <w:tcPr>
            <w:tcW w:w="2405" w:type="dxa"/>
            <w:vAlign w:val="center"/>
          </w:tcPr>
          <w:p w14:paraId="5A3C7278" w14:textId="139951E7" w:rsidR="00023D96" w:rsidRDefault="00023D96" w:rsidP="00023D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7BE7C73B" w14:textId="77777777" w:rsidR="00023D96" w:rsidRDefault="00023D96" w:rsidP="00023D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Beni-</w:t>
            </w:r>
            <w:proofErr w:type="spellStart"/>
            <w:r>
              <w:rPr>
                <w:rFonts w:ascii="Times New Roman" w:hAnsi="Times New Roman" w:cs="Times New Roman"/>
              </w:rPr>
              <w:t>Suef</w:t>
            </w:r>
            <w:proofErr w:type="spellEnd"/>
            <w:r>
              <w:rPr>
                <w:rFonts w:ascii="Times New Roman" w:hAnsi="Times New Roman" w:cs="Times New Roman"/>
              </w:rPr>
              <w:t xml:space="preserve"> University, Egypt</w:t>
            </w:r>
          </w:p>
          <w:p w14:paraId="5C003C6F" w14:textId="77777777" w:rsidR="00023D96" w:rsidRPr="0068407E" w:rsidRDefault="00023D96" w:rsidP="00023D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4B1E" w:rsidRPr="0068407E" w14:paraId="5E39FC48"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73CF696A" w14:textId="51A188A9"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lastRenderedPageBreak/>
              <w:t>workshop (Publications in the biomedical field) in collaboration</w:t>
            </w:r>
          </w:p>
        </w:tc>
        <w:tc>
          <w:tcPr>
            <w:tcW w:w="2404" w:type="dxa"/>
            <w:vAlign w:val="center"/>
          </w:tcPr>
          <w:p w14:paraId="770BFC05" w14:textId="7CE4794F"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4 October 2018</w:t>
            </w:r>
          </w:p>
        </w:tc>
        <w:tc>
          <w:tcPr>
            <w:tcW w:w="2405" w:type="dxa"/>
            <w:vAlign w:val="center"/>
          </w:tcPr>
          <w:p w14:paraId="21D0370A" w14:textId="7E16FF21"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4D130251" w14:textId="21F5440A"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p w14:paraId="4BDC51C6"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4B1E" w:rsidRPr="0068407E" w14:paraId="37E42B1B"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7114F060" w14:textId="0EE216B2" w:rsidR="00184B1E" w:rsidRPr="0068407E" w:rsidRDefault="00184B1E" w:rsidP="00184B1E">
            <w:pPr>
              <w:rPr>
                <w:rFonts w:ascii="Times New Roman" w:hAnsi="Times New Roman" w:cs="Times New Roman"/>
              </w:rPr>
            </w:pPr>
            <w:r>
              <w:rPr>
                <w:rFonts w:ascii="Times New Roman" w:hAnsi="Times New Roman" w:cs="Times New Roman"/>
              </w:rPr>
              <w:t xml:space="preserve">Quality in research: from research topic identification to publishing </w:t>
            </w:r>
          </w:p>
        </w:tc>
        <w:tc>
          <w:tcPr>
            <w:tcW w:w="2404" w:type="dxa"/>
            <w:vAlign w:val="center"/>
          </w:tcPr>
          <w:p w14:paraId="4B568BCF" w14:textId="31DB9B44"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May 2018</w:t>
            </w:r>
          </w:p>
        </w:tc>
        <w:tc>
          <w:tcPr>
            <w:tcW w:w="2405" w:type="dxa"/>
            <w:vAlign w:val="center"/>
          </w:tcPr>
          <w:p w14:paraId="523E64A2" w14:textId="08ED6229"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3EA76BED" w14:textId="0DFDB4CF"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Clarivate, EKB, Egypt</w:t>
            </w:r>
          </w:p>
        </w:tc>
      </w:tr>
      <w:tr w:rsidR="005641AC" w:rsidRPr="0068407E" w14:paraId="2B8F3B05"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2FEFCCE" w14:textId="63F10821"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training organized by EKB- QS</w:t>
            </w:r>
          </w:p>
        </w:tc>
        <w:tc>
          <w:tcPr>
            <w:tcW w:w="2404" w:type="dxa"/>
            <w:vAlign w:val="center"/>
          </w:tcPr>
          <w:p w14:paraId="4B355083" w14:textId="0FF9EBB2"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9, 10 December 2018</w:t>
            </w:r>
          </w:p>
        </w:tc>
        <w:tc>
          <w:tcPr>
            <w:tcW w:w="2405" w:type="dxa"/>
            <w:vAlign w:val="center"/>
          </w:tcPr>
          <w:p w14:paraId="575E9E16" w14:textId="5538F30D"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63E38C6E" w14:textId="44766B76"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w:t>
            </w:r>
            <w:r w:rsidRPr="0068407E">
              <w:rPr>
                <w:rFonts w:ascii="Times New Roman" w:hAnsi="Times New Roman" w:cs="Times New Roman"/>
              </w:rPr>
              <w:t>he ministry of higher education</w:t>
            </w:r>
          </w:p>
        </w:tc>
      </w:tr>
      <w:tr w:rsidR="00184B1E" w:rsidRPr="0068407E" w14:paraId="47A8823D"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DF56560" w14:textId="484B6E25" w:rsidR="00184B1E" w:rsidRPr="0068407E" w:rsidRDefault="00184B1E" w:rsidP="00184B1E">
            <w:pPr>
              <w:rPr>
                <w:rFonts w:ascii="Times New Roman" w:hAnsi="Times New Roman" w:cs="Times New Roman"/>
              </w:rPr>
            </w:pPr>
            <w:r w:rsidRPr="0068407E">
              <w:rPr>
                <w:rFonts w:ascii="Times New Roman" w:hAnsi="Times New Roman" w:cs="Times New Roman"/>
                <w:b w:val="0"/>
                <w:bCs w:val="0"/>
              </w:rPr>
              <w:t>the Master class in Scientific writing and publishing organized by Nature with EKB</w:t>
            </w:r>
          </w:p>
        </w:tc>
        <w:tc>
          <w:tcPr>
            <w:tcW w:w="2404" w:type="dxa"/>
            <w:vAlign w:val="center"/>
          </w:tcPr>
          <w:p w14:paraId="0A3ED9C9" w14:textId="12B23208"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November 201</w:t>
            </w:r>
            <w:r>
              <w:rPr>
                <w:rFonts w:ascii="Times New Roman" w:hAnsi="Times New Roman" w:cs="Times New Roman"/>
              </w:rPr>
              <w:t>7</w:t>
            </w:r>
          </w:p>
        </w:tc>
        <w:tc>
          <w:tcPr>
            <w:tcW w:w="2405" w:type="dxa"/>
            <w:vAlign w:val="center"/>
          </w:tcPr>
          <w:p w14:paraId="2835B98E" w14:textId="6383B182"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31B5D5E5" w14:textId="4C43270A"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ASRT, Egypt</w:t>
            </w:r>
          </w:p>
          <w:p w14:paraId="301C45A4" w14:textId="77777777"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641AC" w:rsidRPr="0068407E" w14:paraId="55C59C3F"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8F7C149" w14:textId="78F94D4E"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the Master class in Scientific writing and publishing organized by Nature with EKB</w:t>
            </w:r>
          </w:p>
        </w:tc>
        <w:tc>
          <w:tcPr>
            <w:tcW w:w="2404" w:type="dxa"/>
            <w:vAlign w:val="center"/>
          </w:tcPr>
          <w:p w14:paraId="23BEC844" w14:textId="0FC0931F"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November 2018</w:t>
            </w:r>
          </w:p>
        </w:tc>
        <w:tc>
          <w:tcPr>
            <w:tcW w:w="2405" w:type="dxa"/>
            <w:vAlign w:val="center"/>
          </w:tcPr>
          <w:p w14:paraId="69159BC3" w14:textId="31CC2651"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133F7B44" w14:textId="593FEDDA"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w:t>
            </w:r>
          </w:p>
          <w:p w14:paraId="7D05777B"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23D96" w:rsidRPr="0068407E" w14:paraId="7C6F0A79"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B17A87C" w14:textId="16B4D556"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workshop organized by EKB- Elsevier on “THE impact ranking”</w:t>
            </w:r>
          </w:p>
        </w:tc>
        <w:tc>
          <w:tcPr>
            <w:tcW w:w="2404" w:type="dxa"/>
            <w:vAlign w:val="center"/>
          </w:tcPr>
          <w:p w14:paraId="15A7729E" w14:textId="0BF19906"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17 January 2019</w:t>
            </w:r>
          </w:p>
        </w:tc>
        <w:tc>
          <w:tcPr>
            <w:tcW w:w="2405" w:type="dxa"/>
            <w:vAlign w:val="center"/>
          </w:tcPr>
          <w:p w14:paraId="53E4DB82" w14:textId="532DAB97"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0DC5E857" w14:textId="12A74153"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eastAsia="Batang" w:hAnsi="Times New Roman" w:cs="Times New Roman"/>
                <w:color w:val="auto"/>
              </w:rPr>
              <w:t>at the ministry of higher education</w:t>
            </w:r>
          </w:p>
        </w:tc>
      </w:tr>
      <w:tr w:rsidR="005641AC" w:rsidRPr="0068407E" w14:paraId="3BF02402"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480871E" w14:textId="6A2F5FA5"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“Nanotechnology: future and challenges”</w:t>
            </w:r>
          </w:p>
        </w:tc>
        <w:tc>
          <w:tcPr>
            <w:tcW w:w="2404" w:type="dxa"/>
            <w:vAlign w:val="center"/>
          </w:tcPr>
          <w:p w14:paraId="11CC5129" w14:textId="330D8699"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12 February 2019</w:t>
            </w:r>
          </w:p>
        </w:tc>
        <w:tc>
          <w:tcPr>
            <w:tcW w:w="2405" w:type="dxa"/>
            <w:vAlign w:val="center"/>
          </w:tcPr>
          <w:p w14:paraId="66523B67" w14:textId="58FE73C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7BBDD061" w14:textId="01982493"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PSAS-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Egypt</w:t>
            </w:r>
          </w:p>
        </w:tc>
      </w:tr>
      <w:tr w:rsidR="00023D96" w:rsidRPr="0068407E" w14:paraId="172077E3"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973586E" w14:textId="531D688A"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one day workshop on international publication with IOP-EKB</w:t>
            </w:r>
          </w:p>
        </w:tc>
        <w:tc>
          <w:tcPr>
            <w:tcW w:w="2404" w:type="dxa"/>
            <w:vAlign w:val="center"/>
          </w:tcPr>
          <w:p w14:paraId="29142A10" w14:textId="47DB272E"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26 March 2019</w:t>
            </w:r>
          </w:p>
        </w:tc>
        <w:tc>
          <w:tcPr>
            <w:tcW w:w="2405" w:type="dxa"/>
            <w:vAlign w:val="center"/>
          </w:tcPr>
          <w:p w14:paraId="059E60D6" w14:textId="5B41BD8D"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27F5ADFD" w14:textId="0A907C8F"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PSAS- 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Egypt</w:t>
            </w:r>
          </w:p>
        </w:tc>
      </w:tr>
      <w:tr w:rsidR="005641AC" w:rsidRPr="0068407E" w14:paraId="77EFE485"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5FA17CC9" w14:textId="634687B2" w:rsidR="00184B1E" w:rsidRPr="0068407E" w:rsidRDefault="00184B1E" w:rsidP="00184B1E">
            <w:pPr>
              <w:rPr>
                <w:rFonts w:ascii="Times New Roman" w:hAnsi="Times New Roman" w:cs="Times New Roman"/>
                <w:b w:val="0"/>
                <w:bCs w:val="0"/>
              </w:rPr>
            </w:pPr>
            <w:r>
              <w:rPr>
                <w:rFonts w:ascii="Times New Roman" w:hAnsi="Times New Roman" w:cs="Times New Roman"/>
                <w:b w:val="0"/>
                <w:bCs w:val="0"/>
              </w:rPr>
              <w:t>I</w:t>
            </w:r>
            <w:r w:rsidRPr="0068407E">
              <w:rPr>
                <w:rFonts w:ascii="Times New Roman" w:hAnsi="Times New Roman" w:cs="Times New Roman"/>
                <w:b w:val="0"/>
                <w:bCs w:val="0"/>
              </w:rPr>
              <w:t>ntensive masterclass, Nature master class, Scientific Writing,</w:t>
            </w:r>
          </w:p>
        </w:tc>
        <w:tc>
          <w:tcPr>
            <w:tcW w:w="2404" w:type="dxa"/>
            <w:vAlign w:val="center"/>
          </w:tcPr>
          <w:p w14:paraId="513D0B00" w14:textId="53DD92E6"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9-10 October 2019</w:t>
            </w:r>
          </w:p>
        </w:tc>
        <w:tc>
          <w:tcPr>
            <w:tcW w:w="2405" w:type="dxa"/>
            <w:vAlign w:val="center"/>
          </w:tcPr>
          <w:p w14:paraId="2DDBF2FE" w14:textId="2135EC41"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6A05B4A4" w14:textId="006F32F9"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PSAS, BSU, Egypt.</w:t>
            </w:r>
          </w:p>
        </w:tc>
      </w:tr>
      <w:tr w:rsidR="00023D96" w:rsidRPr="0068407E" w14:paraId="1270829B"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7ADB63AA" w14:textId="79E606EB" w:rsidR="00184B1E" w:rsidRPr="0068407E" w:rsidRDefault="00184B1E" w:rsidP="00184B1E">
            <w:pPr>
              <w:rPr>
                <w:rFonts w:ascii="Times New Roman" w:hAnsi="Times New Roman" w:cs="Times New Roman"/>
              </w:rPr>
            </w:pPr>
            <w:r w:rsidRPr="00A350A1">
              <w:rPr>
                <w:rFonts w:ascii="Times New Roman" w:hAnsi="Times New Roman" w:cs="Times New Roman"/>
              </w:rPr>
              <w:t>“Emergent Materials: Concepts, Methodologies and Future Applications Workshop</w:t>
            </w:r>
          </w:p>
        </w:tc>
        <w:tc>
          <w:tcPr>
            <w:tcW w:w="2404" w:type="dxa"/>
            <w:vAlign w:val="center"/>
          </w:tcPr>
          <w:p w14:paraId="4D8B77A1" w14:textId="4CA24C6C"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November 2019</w:t>
            </w:r>
          </w:p>
        </w:tc>
        <w:tc>
          <w:tcPr>
            <w:tcW w:w="2405" w:type="dxa"/>
            <w:vAlign w:val="center"/>
          </w:tcPr>
          <w:p w14:paraId="7A793387" w14:textId="012A69ED"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16BAAC4B" w14:textId="0237C402"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ASRT, Cairo, Egypt</w:t>
            </w:r>
          </w:p>
        </w:tc>
      </w:tr>
      <w:tr w:rsidR="00184B1E" w:rsidRPr="0068407E" w14:paraId="33AEFD04"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0A90ABD" w14:textId="042B69D8"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Scientific committee member, attending the international conference “Environmental Pollution risks in developing countries”</w:t>
            </w:r>
          </w:p>
        </w:tc>
        <w:tc>
          <w:tcPr>
            <w:tcW w:w="2404" w:type="dxa"/>
            <w:vAlign w:val="center"/>
          </w:tcPr>
          <w:p w14:paraId="700DA3F0" w14:textId="7D249839"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3-4 March 2020</w:t>
            </w:r>
          </w:p>
        </w:tc>
        <w:tc>
          <w:tcPr>
            <w:tcW w:w="2405" w:type="dxa"/>
            <w:vAlign w:val="center"/>
          </w:tcPr>
          <w:p w14:paraId="56571FA1" w14:textId="3528BBF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64C52F01"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Egypt</w:t>
            </w:r>
          </w:p>
          <w:p w14:paraId="67654904" w14:textId="77777777"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84B1E" w:rsidRPr="0068407E" w14:paraId="46F3DBE9"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5DE478A2" w14:textId="77777777"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Workshop on</w:t>
            </w:r>
          </w:p>
          <w:p w14:paraId="28D6A170" w14:textId="1987F7C5" w:rsidR="00184B1E" w:rsidRPr="0068407E" w:rsidRDefault="00184B1E" w:rsidP="00184B1E">
            <w:pPr>
              <w:rPr>
                <w:rFonts w:ascii="Times New Roman" w:hAnsi="Times New Roman" w:cs="Times New Roman"/>
                <w:b w:val="0"/>
                <w:bCs w:val="0"/>
              </w:rPr>
            </w:pPr>
            <w:r w:rsidRPr="0068407E">
              <w:rPr>
                <w:rFonts w:ascii="Times New Roman" w:hAnsi="Times New Roman" w:cs="Times New Roman"/>
                <w:b w:val="0"/>
                <w:bCs w:val="0"/>
              </w:rPr>
              <w:t xml:space="preserve">Advanced Materials for Sustainable </w:t>
            </w:r>
            <w:r w:rsidRPr="0068407E">
              <w:rPr>
                <w:rFonts w:ascii="Times New Roman" w:hAnsi="Times New Roman" w:cs="Times New Roman"/>
                <w:b w:val="0"/>
                <w:bCs w:val="0"/>
              </w:rPr>
              <w:lastRenderedPageBreak/>
              <w:t>Development (CMRDI)</w:t>
            </w:r>
          </w:p>
        </w:tc>
        <w:tc>
          <w:tcPr>
            <w:tcW w:w="2404" w:type="dxa"/>
            <w:vAlign w:val="center"/>
          </w:tcPr>
          <w:p w14:paraId="4CFC1D81" w14:textId="3C0C12DF"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lastRenderedPageBreak/>
              <w:t>16 June 2021</w:t>
            </w:r>
          </w:p>
        </w:tc>
        <w:tc>
          <w:tcPr>
            <w:tcW w:w="2405" w:type="dxa"/>
            <w:vAlign w:val="center"/>
          </w:tcPr>
          <w:p w14:paraId="7F04B334" w14:textId="7E7D24AF"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Chairman</w:t>
            </w:r>
          </w:p>
        </w:tc>
        <w:tc>
          <w:tcPr>
            <w:tcW w:w="2405" w:type="dxa"/>
            <w:vAlign w:val="center"/>
          </w:tcPr>
          <w:p w14:paraId="725BCDD2" w14:textId="44985FE5"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CMRDI</w:t>
            </w:r>
            <w:r>
              <w:rPr>
                <w:rFonts w:ascii="Times New Roman" w:hAnsi="Times New Roman" w:cs="Times New Roman"/>
              </w:rPr>
              <w:t>, Cairo, Egypt</w:t>
            </w:r>
          </w:p>
        </w:tc>
      </w:tr>
      <w:tr w:rsidR="00184B1E" w:rsidRPr="0068407E" w14:paraId="653C4B23"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1C50207A" w14:textId="368A2F93" w:rsidR="00184B1E" w:rsidRDefault="00184B1E" w:rsidP="00184B1E">
            <w:pPr>
              <w:rPr>
                <w:rFonts w:ascii="Times New Roman" w:hAnsi="Times New Roman" w:cs="Times New Roman"/>
              </w:rPr>
            </w:pPr>
            <w:r>
              <w:rPr>
                <w:rFonts w:ascii="Times New Roman" w:hAnsi="Times New Roman" w:cs="Times New Roman"/>
              </w:rPr>
              <w:t xml:space="preserve">Monitoring Performance of SDGs via </w:t>
            </w:r>
            <w:proofErr w:type="spellStart"/>
            <w:r>
              <w:rPr>
                <w:rFonts w:ascii="Times New Roman" w:hAnsi="Times New Roman" w:cs="Times New Roman"/>
              </w:rPr>
              <w:t>Scival</w:t>
            </w:r>
            <w:proofErr w:type="spellEnd"/>
          </w:p>
        </w:tc>
        <w:tc>
          <w:tcPr>
            <w:tcW w:w="2404" w:type="dxa"/>
            <w:vAlign w:val="center"/>
          </w:tcPr>
          <w:p w14:paraId="48FABB0A" w14:textId="2E286263"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October 2021</w:t>
            </w:r>
          </w:p>
        </w:tc>
        <w:tc>
          <w:tcPr>
            <w:tcW w:w="2405" w:type="dxa"/>
            <w:vAlign w:val="center"/>
          </w:tcPr>
          <w:p w14:paraId="55E65CDA" w14:textId="0FF14EE8"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Attendance </w:t>
            </w:r>
          </w:p>
        </w:tc>
        <w:tc>
          <w:tcPr>
            <w:tcW w:w="2405" w:type="dxa"/>
            <w:vAlign w:val="center"/>
          </w:tcPr>
          <w:p w14:paraId="0184F875" w14:textId="5C7C1D9C"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Egypt</w:t>
            </w:r>
          </w:p>
        </w:tc>
      </w:tr>
      <w:tr w:rsidR="00184B1E" w:rsidRPr="0068407E" w14:paraId="6BF35195"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764EC58" w14:textId="127326C0" w:rsidR="00184B1E" w:rsidRDefault="00184B1E" w:rsidP="00184B1E">
            <w:pPr>
              <w:rPr>
                <w:rFonts w:ascii="Times New Roman" w:hAnsi="Times New Roman" w:cs="Times New Roman"/>
              </w:rPr>
            </w:pPr>
            <w:r>
              <w:rPr>
                <w:rFonts w:ascii="Times New Roman" w:hAnsi="Times New Roman" w:cs="Times New Roman"/>
              </w:rPr>
              <w:t>Intensive University leadership training course</w:t>
            </w:r>
          </w:p>
        </w:tc>
        <w:tc>
          <w:tcPr>
            <w:tcW w:w="2404" w:type="dxa"/>
            <w:vAlign w:val="center"/>
          </w:tcPr>
          <w:p w14:paraId="05CBC031" w14:textId="2433F9D3"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July 2021</w:t>
            </w:r>
          </w:p>
        </w:tc>
        <w:tc>
          <w:tcPr>
            <w:tcW w:w="2405" w:type="dxa"/>
            <w:vAlign w:val="center"/>
          </w:tcPr>
          <w:p w14:paraId="7498D191" w14:textId="29ABB482"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036B9F1E" w14:textId="77777777" w:rsidR="00184B1E" w:rsidRPr="0068407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Beni-</w:t>
            </w:r>
            <w:proofErr w:type="spellStart"/>
            <w:r w:rsidRPr="0068407E">
              <w:rPr>
                <w:rFonts w:ascii="Times New Roman" w:hAnsi="Times New Roman" w:cs="Times New Roman"/>
              </w:rPr>
              <w:t>Suef</w:t>
            </w:r>
            <w:proofErr w:type="spellEnd"/>
            <w:r w:rsidRPr="0068407E">
              <w:rPr>
                <w:rFonts w:ascii="Times New Roman" w:hAnsi="Times New Roman" w:cs="Times New Roman"/>
              </w:rPr>
              <w:t xml:space="preserve"> University, Egypt</w:t>
            </w:r>
          </w:p>
          <w:p w14:paraId="25ACA99A" w14:textId="77777777"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84B1E" w:rsidRPr="0068407E" w14:paraId="187B446D"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22EB7ECC" w14:textId="3F1858E3" w:rsidR="00184B1E" w:rsidRPr="0068407E" w:rsidRDefault="00184B1E" w:rsidP="00184B1E">
            <w:pPr>
              <w:rPr>
                <w:rFonts w:ascii="Times New Roman" w:hAnsi="Times New Roman" w:cs="Times New Roman"/>
              </w:rPr>
            </w:pPr>
            <w:r>
              <w:rPr>
                <w:rFonts w:ascii="Times New Roman" w:hAnsi="Times New Roman" w:cs="Times New Roman"/>
              </w:rPr>
              <w:t>State of the Art curriculum workshop (AUC-Alex-COE water-USAID)</w:t>
            </w:r>
          </w:p>
        </w:tc>
        <w:tc>
          <w:tcPr>
            <w:tcW w:w="2404" w:type="dxa"/>
            <w:vAlign w:val="center"/>
          </w:tcPr>
          <w:p w14:paraId="3F6C2EA7" w14:textId="0CFB43FB"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27-28 June 2022</w:t>
            </w:r>
          </w:p>
        </w:tc>
        <w:tc>
          <w:tcPr>
            <w:tcW w:w="2405" w:type="dxa"/>
            <w:vAlign w:val="center"/>
          </w:tcPr>
          <w:p w14:paraId="34468EA4" w14:textId="3E65B7D4"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11DAF87B" w14:textId="2CBEEED9" w:rsidR="00184B1E" w:rsidRPr="0068407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Alexandria, Egypt</w:t>
            </w:r>
          </w:p>
        </w:tc>
      </w:tr>
      <w:tr w:rsidR="00184B1E" w:rsidRPr="0068407E" w14:paraId="08EF65FD"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D247F72" w14:textId="77777777" w:rsidR="00184B1E" w:rsidRDefault="00184B1E" w:rsidP="00184B1E">
            <w:pPr>
              <w:rPr>
                <w:rFonts w:ascii="Times New Roman" w:hAnsi="Times New Roman" w:cs="Times New Roman"/>
                <w:b w:val="0"/>
                <w:bCs w:val="0"/>
              </w:rPr>
            </w:pPr>
            <w:r>
              <w:rPr>
                <w:rFonts w:ascii="Times New Roman" w:hAnsi="Times New Roman" w:cs="Times New Roman"/>
              </w:rPr>
              <w:t>Info Session</w:t>
            </w:r>
          </w:p>
          <w:p w14:paraId="22476E4E" w14:textId="77777777" w:rsidR="00184B1E" w:rsidRDefault="00184B1E" w:rsidP="00184B1E">
            <w:pPr>
              <w:rPr>
                <w:rFonts w:ascii="Times New Roman" w:hAnsi="Times New Roman" w:cs="Times New Roman"/>
                <w:b w:val="0"/>
                <w:bCs w:val="0"/>
              </w:rPr>
            </w:pPr>
            <w:r>
              <w:rPr>
                <w:rFonts w:ascii="Times New Roman" w:hAnsi="Times New Roman" w:cs="Times New Roman"/>
              </w:rPr>
              <w:t>COE Water</w:t>
            </w:r>
          </w:p>
          <w:p w14:paraId="608B4770" w14:textId="1FD0A49A" w:rsidR="00184B1E" w:rsidRDefault="00184B1E" w:rsidP="00184B1E">
            <w:pPr>
              <w:rPr>
                <w:rFonts w:ascii="Times New Roman" w:hAnsi="Times New Roman" w:cs="Times New Roman"/>
              </w:rPr>
            </w:pPr>
          </w:p>
        </w:tc>
        <w:tc>
          <w:tcPr>
            <w:tcW w:w="2404" w:type="dxa"/>
            <w:vAlign w:val="center"/>
          </w:tcPr>
          <w:p w14:paraId="5A408A99" w14:textId="7759FCA4"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 August 2022</w:t>
            </w:r>
          </w:p>
        </w:tc>
        <w:tc>
          <w:tcPr>
            <w:tcW w:w="2405" w:type="dxa"/>
            <w:vAlign w:val="center"/>
          </w:tcPr>
          <w:p w14:paraId="7911F389" w14:textId="49A30100"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Organizer, coordinator</w:t>
            </w:r>
          </w:p>
        </w:tc>
        <w:tc>
          <w:tcPr>
            <w:tcW w:w="2405" w:type="dxa"/>
            <w:vAlign w:val="center"/>
          </w:tcPr>
          <w:p w14:paraId="40B8B473" w14:textId="4D1059E9"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PSAS, Egypt</w:t>
            </w:r>
          </w:p>
        </w:tc>
      </w:tr>
      <w:tr w:rsidR="00184B1E" w:rsidRPr="0068407E" w14:paraId="364A719A"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ABF88A4" w14:textId="2AF7B0D4" w:rsidR="00184B1E" w:rsidRDefault="00FC04DC" w:rsidP="00184B1E">
            <w:pPr>
              <w:rPr>
                <w:rFonts w:ascii="Times New Roman" w:hAnsi="Times New Roman" w:cs="Times New Roman"/>
              </w:rPr>
            </w:pPr>
            <w:r>
              <w:rPr>
                <w:rFonts w:ascii="Times New Roman" w:hAnsi="Times New Roman" w:cs="Times New Roman"/>
              </w:rPr>
              <w:t>Training workshop on QS analytics</w:t>
            </w:r>
          </w:p>
        </w:tc>
        <w:tc>
          <w:tcPr>
            <w:tcW w:w="2404" w:type="dxa"/>
            <w:vAlign w:val="center"/>
          </w:tcPr>
          <w:p w14:paraId="70E9AD1A" w14:textId="363FA8EE" w:rsidR="00184B1E" w:rsidRDefault="00FC04DC"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September 2022</w:t>
            </w:r>
          </w:p>
        </w:tc>
        <w:tc>
          <w:tcPr>
            <w:tcW w:w="2405" w:type="dxa"/>
            <w:vAlign w:val="center"/>
          </w:tcPr>
          <w:p w14:paraId="4FA2C11F" w14:textId="14D9D91B" w:rsidR="00184B1E" w:rsidRDefault="00FC04DC"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31D793B6" w14:textId="4C313208" w:rsidR="00184B1E" w:rsidRDefault="00FC04DC"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EKB, QS, Ministry of higher Education and Scientific Research</w:t>
            </w:r>
          </w:p>
        </w:tc>
      </w:tr>
      <w:tr w:rsidR="00ED1767" w:rsidRPr="0068407E" w14:paraId="332078CE"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2B973005" w14:textId="66286439" w:rsidR="00ED1767" w:rsidRPr="003165C6" w:rsidRDefault="00ED1767" w:rsidP="00184B1E">
            <w:pPr>
              <w:rPr>
                <w:rFonts w:ascii="Times New Roman" w:hAnsi="Times New Roman" w:cs="Times New Roman"/>
              </w:rPr>
            </w:pPr>
            <w:r>
              <w:rPr>
                <w:rFonts w:ascii="Times New Roman" w:hAnsi="Times New Roman" w:cs="Times New Roman"/>
              </w:rPr>
              <w:t xml:space="preserve">Nanoscience Day </w:t>
            </w:r>
          </w:p>
        </w:tc>
        <w:tc>
          <w:tcPr>
            <w:tcW w:w="2404" w:type="dxa"/>
            <w:vAlign w:val="center"/>
          </w:tcPr>
          <w:p w14:paraId="6219FCB1" w14:textId="62636A92" w:rsidR="00ED1767" w:rsidRDefault="00ED1767"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November 2022</w:t>
            </w:r>
          </w:p>
        </w:tc>
        <w:tc>
          <w:tcPr>
            <w:tcW w:w="2405" w:type="dxa"/>
            <w:vAlign w:val="center"/>
          </w:tcPr>
          <w:p w14:paraId="19FFFA14" w14:textId="7763CB8D" w:rsidR="00ED1767" w:rsidRDefault="00ED1767"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Keynote speaker </w:t>
            </w:r>
          </w:p>
        </w:tc>
        <w:tc>
          <w:tcPr>
            <w:tcW w:w="2405" w:type="dxa"/>
            <w:vAlign w:val="center"/>
          </w:tcPr>
          <w:p w14:paraId="0C299AB3" w14:textId="204457F1" w:rsidR="00ED1767" w:rsidRDefault="00ED1767" w:rsidP="00ED17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El Galala University, Egypt</w:t>
            </w:r>
          </w:p>
        </w:tc>
      </w:tr>
      <w:tr w:rsidR="00184B1E" w:rsidRPr="0068407E" w14:paraId="1763E7E6"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2E27A512" w14:textId="78730AAE" w:rsidR="00184B1E" w:rsidRPr="003165C6" w:rsidRDefault="00184B1E" w:rsidP="00184B1E">
            <w:pPr>
              <w:rPr>
                <w:rFonts w:ascii="Times New Roman" w:hAnsi="Times New Roman" w:cs="Times New Roman"/>
              </w:rPr>
            </w:pPr>
            <w:r w:rsidRPr="003165C6">
              <w:rPr>
                <w:rFonts w:ascii="Times New Roman" w:hAnsi="Times New Roman" w:cs="Times New Roman"/>
              </w:rPr>
              <w:t xml:space="preserve">Applying for Arie </w:t>
            </w:r>
            <w:proofErr w:type="spellStart"/>
            <w:r w:rsidRPr="003165C6">
              <w:rPr>
                <w:rFonts w:ascii="Times New Roman" w:hAnsi="Times New Roman" w:cs="Times New Roman"/>
              </w:rPr>
              <w:t>Sklodwska</w:t>
            </w:r>
            <w:proofErr w:type="spellEnd"/>
            <w:r w:rsidRPr="003165C6">
              <w:rPr>
                <w:rFonts w:ascii="Times New Roman" w:hAnsi="Times New Roman" w:cs="Times New Roman"/>
              </w:rPr>
              <w:t xml:space="preserve"> Curie Action</w:t>
            </w:r>
          </w:p>
        </w:tc>
        <w:tc>
          <w:tcPr>
            <w:tcW w:w="2404" w:type="dxa"/>
            <w:vAlign w:val="center"/>
          </w:tcPr>
          <w:p w14:paraId="41F477FC" w14:textId="71342669"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September 2023</w:t>
            </w:r>
          </w:p>
        </w:tc>
        <w:tc>
          <w:tcPr>
            <w:tcW w:w="2405" w:type="dxa"/>
            <w:vAlign w:val="center"/>
          </w:tcPr>
          <w:p w14:paraId="5AABCD38" w14:textId="3B445AC3"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0BECD2E9" w14:textId="3C947134"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EKB, Knowledge E, Ministry of higher Education and Scientific Research, Egypt- Ain Shams IHUB</w:t>
            </w:r>
          </w:p>
        </w:tc>
      </w:tr>
      <w:tr w:rsidR="00184B1E" w:rsidRPr="0068407E" w14:paraId="345A4217"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97997E3" w14:textId="4C0592FA" w:rsidR="00184B1E" w:rsidRPr="003165C6" w:rsidRDefault="00184B1E" w:rsidP="00184B1E">
            <w:pPr>
              <w:rPr>
                <w:rFonts w:ascii="Times New Roman" w:hAnsi="Times New Roman" w:cs="Times New Roman"/>
              </w:rPr>
            </w:pPr>
            <w:r w:rsidRPr="003165C6">
              <w:rPr>
                <w:rFonts w:ascii="Times New Roman" w:hAnsi="Times New Roman" w:cs="Times New Roman"/>
              </w:rPr>
              <w:t>‘From Idea to Funding: Mastering Research &amp; Innovation Project Design for a Successful Application’</w:t>
            </w:r>
          </w:p>
        </w:tc>
        <w:tc>
          <w:tcPr>
            <w:tcW w:w="2404" w:type="dxa"/>
            <w:vAlign w:val="center"/>
          </w:tcPr>
          <w:p w14:paraId="58C4CDFC" w14:textId="4ACF024E"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September 2023</w:t>
            </w:r>
          </w:p>
        </w:tc>
        <w:tc>
          <w:tcPr>
            <w:tcW w:w="2405" w:type="dxa"/>
            <w:vAlign w:val="center"/>
          </w:tcPr>
          <w:p w14:paraId="111F1351" w14:textId="41E27572"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7034CAF0" w14:textId="05C316BD"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EKB, Knowledge E, Ministry of higher Education and Scientific Research, NRC, Egypt </w:t>
            </w:r>
          </w:p>
        </w:tc>
      </w:tr>
      <w:tr w:rsidR="005641AC" w:rsidRPr="0068407E" w14:paraId="1AE5FE32"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3F2856AF" w14:textId="33E6273E" w:rsidR="00184B1E" w:rsidRDefault="00184B1E" w:rsidP="00184B1E">
            <w:pPr>
              <w:rPr>
                <w:rFonts w:ascii="Times New Roman" w:hAnsi="Times New Roman" w:cs="Times New Roman"/>
              </w:rPr>
            </w:pPr>
            <w:r>
              <w:rPr>
                <w:rFonts w:ascii="Times New Roman" w:hAnsi="Times New Roman" w:cs="Times New Roman"/>
              </w:rPr>
              <w:t>Green Energy, Smart materials and advanced science technology workshop</w:t>
            </w:r>
          </w:p>
        </w:tc>
        <w:tc>
          <w:tcPr>
            <w:tcW w:w="2404" w:type="dxa"/>
            <w:vAlign w:val="center"/>
          </w:tcPr>
          <w:p w14:paraId="099249D9" w14:textId="679B2E1B"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May 2024</w:t>
            </w:r>
          </w:p>
        </w:tc>
        <w:tc>
          <w:tcPr>
            <w:tcW w:w="2405" w:type="dxa"/>
            <w:vAlign w:val="center"/>
          </w:tcPr>
          <w:p w14:paraId="4C27CE3E" w14:textId="32B419E6"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Keynote speaker</w:t>
            </w:r>
          </w:p>
        </w:tc>
        <w:tc>
          <w:tcPr>
            <w:tcW w:w="2405" w:type="dxa"/>
            <w:vAlign w:val="center"/>
          </w:tcPr>
          <w:p w14:paraId="2E1FF425" w14:textId="40231C38" w:rsidR="00184B1E" w:rsidRDefault="00184B1E"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Faculty of Science, Cairo University</w:t>
            </w:r>
          </w:p>
        </w:tc>
      </w:tr>
      <w:tr w:rsidR="005641AC" w:rsidRPr="0068407E" w14:paraId="5345B958"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68F90B2D" w14:textId="2A681619" w:rsidR="00184B1E" w:rsidRDefault="00184B1E" w:rsidP="00184B1E">
            <w:pPr>
              <w:rPr>
                <w:rFonts w:ascii="Times New Roman" w:hAnsi="Times New Roman" w:cs="Times New Roman"/>
              </w:rPr>
            </w:pPr>
            <w:r>
              <w:rPr>
                <w:rFonts w:ascii="Times New Roman" w:hAnsi="Times New Roman" w:cs="Times New Roman"/>
              </w:rPr>
              <w:t>Kick off meeting, International Board COE water and agriculture</w:t>
            </w:r>
          </w:p>
        </w:tc>
        <w:tc>
          <w:tcPr>
            <w:tcW w:w="2404" w:type="dxa"/>
            <w:vAlign w:val="center"/>
          </w:tcPr>
          <w:p w14:paraId="352EB276" w14:textId="20A22EC2"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22 October 2024</w:t>
            </w:r>
          </w:p>
        </w:tc>
        <w:tc>
          <w:tcPr>
            <w:tcW w:w="2405" w:type="dxa"/>
            <w:vAlign w:val="center"/>
          </w:tcPr>
          <w:p w14:paraId="5B812F09" w14:textId="35F49915"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05F641C4" w14:textId="659A99A2" w:rsidR="00184B1E" w:rsidRDefault="00184B1E" w:rsidP="00184B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Egypt</w:t>
            </w:r>
          </w:p>
        </w:tc>
      </w:tr>
      <w:tr w:rsidR="00440AC2" w:rsidRPr="0068407E" w14:paraId="5FF70931" w14:textId="77777777" w:rsidTr="00B12AE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4" w:type="dxa"/>
          </w:tcPr>
          <w:p w14:paraId="0CC32135" w14:textId="2D1FB6FF" w:rsidR="00440AC2" w:rsidRDefault="00440AC2" w:rsidP="00184B1E">
            <w:pPr>
              <w:rPr>
                <w:rFonts w:ascii="Times New Roman" w:hAnsi="Times New Roman" w:cs="Times New Roman"/>
              </w:rPr>
            </w:pPr>
            <w:r>
              <w:rPr>
                <w:rFonts w:ascii="Times New Roman" w:hAnsi="Times New Roman" w:cs="Times New Roman"/>
              </w:rPr>
              <w:lastRenderedPageBreak/>
              <w:t>BRICS</w:t>
            </w:r>
            <w:r w:rsidR="00B1632A">
              <w:rPr>
                <w:rFonts w:ascii="Times New Roman" w:hAnsi="Times New Roman" w:cs="Times New Roman"/>
              </w:rPr>
              <w:t xml:space="preserve"> University Global Ranking workshop</w:t>
            </w:r>
          </w:p>
        </w:tc>
        <w:tc>
          <w:tcPr>
            <w:tcW w:w="2404" w:type="dxa"/>
            <w:vAlign w:val="center"/>
          </w:tcPr>
          <w:p w14:paraId="34DD9AB0" w14:textId="3A959540" w:rsidR="00440AC2" w:rsidRDefault="00B1632A"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17-18 October 2024</w:t>
            </w:r>
          </w:p>
        </w:tc>
        <w:tc>
          <w:tcPr>
            <w:tcW w:w="2405" w:type="dxa"/>
            <w:vAlign w:val="center"/>
          </w:tcPr>
          <w:p w14:paraId="348420C3" w14:textId="138B625C" w:rsidR="00440AC2" w:rsidRDefault="00B1632A"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Attendance and Egyptian team representative </w:t>
            </w:r>
          </w:p>
        </w:tc>
        <w:tc>
          <w:tcPr>
            <w:tcW w:w="2405" w:type="dxa"/>
            <w:vAlign w:val="center"/>
          </w:tcPr>
          <w:p w14:paraId="4BE9B5FA" w14:textId="50FF3EEC" w:rsidR="00440AC2" w:rsidRDefault="00B1632A" w:rsidP="00184B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Moscow, Russia</w:t>
            </w:r>
          </w:p>
        </w:tc>
      </w:tr>
      <w:tr w:rsidR="00734B85" w:rsidRPr="0068407E" w14:paraId="395852E3" w14:textId="77777777" w:rsidTr="00B12AE5">
        <w:trPr>
          <w:trHeight w:val="984"/>
        </w:trPr>
        <w:tc>
          <w:tcPr>
            <w:cnfStyle w:val="001000000000" w:firstRow="0" w:lastRow="0" w:firstColumn="1" w:lastColumn="0" w:oddVBand="0" w:evenVBand="0" w:oddHBand="0" w:evenHBand="0" w:firstRowFirstColumn="0" w:firstRowLastColumn="0" w:lastRowFirstColumn="0" w:lastRowLastColumn="0"/>
            <w:tcW w:w="2404" w:type="dxa"/>
          </w:tcPr>
          <w:p w14:paraId="48ACB12E" w14:textId="1BD5EF8D" w:rsidR="00734B85" w:rsidRDefault="00734B85" w:rsidP="00734B85">
            <w:pPr>
              <w:rPr>
                <w:rFonts w:ascii="Times New Roman" w:hAnsi="Times New Roman" w:cs="Times New Roman"/>
              </w:rPr>
            </w:pPr>
            <w:r>
              <w:rPr>
                <w:rFonts w:ascii="Times New Roman" w:hAnsi="Times New Roman" w:cs="Times New Roman"/>
              </w:rPr>
              <w:t>Training workshop on QS analytics</w:t>
            </w:r>
          </w:p>
        </w:tc>
        <w:tc>
          <w:tcPr>
            <w:tcW w:w="2404" w:type="dxa"/>
            <w:vAlign w:val="center"/>
          </w:tcPr>
          <w:p w14:paraId="241607A8" w14:textId="37287EDC"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October, November 2024</w:t>
            </w:r>
          </w:p>
        </w:tc>
        <w:tc>
          <w:tcPr>
            <w:tcW w:w="2405" w:type="dxa"/>
            <w:vAlign w:val="center"/>
          </w:tcPr>
          <w:p w14:paraId="7C30789E" w14:textId="1D77201C"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Attendance</w:t>
            </w:r>
          </w:p>
        </w:tc>
        <w:tc>
          <w:tcPr>
            <w:tcW w:w="2405" w:type="dxa"/>
            <w:vAlign w:val="center"/>
          </w:tcPr>
          <w:p w14:paraId="6A903544" w14:textId="7E179754" w:rsidR="00734B85" w:rsidRDefault="00734B85" w:rsidP="00734B8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EKB, QS, Ministry of higher Education and Scientific Research</w:t>
            </w:r>
          </w:p>
        </w:tc>
      </w:tr>
    </w:tbl>
    <w:p w14:paraId="525E8B7E" w14:textId="7B0C43C8" w:rsidR="006E1D82" w:rsidRPr="0068407E" w:rsidRDefault="006E1D82" w:rsidP="00430967">
      <w:pPr>
        <w:rPr>
          <w:rFonts w:ascii="Times New Roman" w:hAnsi="Times New Roman" w:cs="Times New Roman"/>
          <w:sz w:val="18"/>
          <w:szCs w:val="18"/>
        </w:rPr>
      </w:pPr>
    </w:p>
    <w:p w14:paraId="20915003" w14:textId="01B73C6A" w:rsidR="00B25855" w:rsidRPr="0068407E" w:rsidRDefault="00B25855" w:rsidP="00430967">
      <w:pPr>
        <w:rPr>
          <w:rFonts w:ascii="Times New Roman" w:hAnsi="Times New Roman" w:cs="Times New Roman"/>
          <w:sz w:val="18"/>
          <w:szCs w:val="18"/>
        </w:rPr>
      </w:pPr>
    </w:p>
    <w:tbl>
      <w:tblPr>
        <w:tblStyle w:val="TableGrid"/>
        <w:tblpPr w:leftFromText="180" w:rightFromText="180" w:vertAnchor="text" w:horzAnchor="margin" w:tblpY="533"/>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9C4D04" w:rsidRPr="0068407E" w14:paraId="2CE22791" w14:textId="77777777" w:rsidTr="00CF25D7">
        <w:trPr>
          <w:trHeight w:val="360"/>
        </w:trPr>
        <w:tc>
          <w:tcPr>
            <w:tcW w:w="3930" w:type="dxa"/>
            <w:vMerge w:val="restart"/>
            <w:shd w:val="clear" w:color="auto" w:fill="303848" w:themeFill="accent1"/>
            <w:vAlign w:val="center"/>
          </w:tcPr>
          <w:p w14:paraId="1392316F" w14:textId="412D5879" w:rsidR="009C4D04" w:rsidRPr="0068407E" w:rsidRDefault="00FC04DC" w:rsidP="00FC04DC">
            <w:pPr>
              <w:pStyle w:val="SectionTitle"/>
              <w:framePr w:hSpace="0" w:wrap="auto" w:vAnchor="margin" w:hAnchor="text" w:yAlign="inline"/>
            </w:pPr>
            <w:r>
              <w:t xml:space="preserve">Some </w:t>
            </w:r>
            <w:r w:rsidR="00CF25D7" w:rsidRPr="0068407E">
              <w:t xml:space="preserve">Plenary Lectures </w:t>
            </w:r>
          </w:p>
        </w:tc>
        <w:tc>
          <w:tcPr>
            <w:tcW w:w="5778" w:type="dxa"/>
            <w:tcBorders>
              <w:bottom w:val="single" w:sz="18" w:space="0" w:color="BF9268" w:themeColor="accent2"/>
            </w:tcBorders>
          </w:tcPr>
          <w:p w14:paraId="6A7F335B" w14:textId="24064762" w:rsidR="009C4D04" w:rsidRPr="0068407E" w:rsidRDefault="00DD2D48" w:rsidP="00DD2D48">
            <w:pPr>
              <w:jc w:val="right"/>
              <w:rPr>
                <w:rFonts w:ascii="Times New Roman" w:hAnsi="Times New Roman" w:cs="Times New Roman"/>
                <w:b/>
                <w:bCs/>
                <w:sz w:val="28"/>
                <w:szCs w:val="28"/>
              </w:rPr>
            </w:pPr>
            <w:r w:rsidRPr="0068407E">
              <w:rPr>
                <w:rFonts w:ascii="Times New Roman" w:hAnsi="Times New Roman" w:cs="Times New Roman"/>
                <w:b/>
                <w:bCs/>
                <w:sz w:val="28"/>
                <w:szCs w:val="28"/>
                <w:rtl/>
              </w:rPr>
              <w:t>انجازات في مصلحه المجتمع العلمي</w:t>
            </w:r>
          </w:p>
        </w:tc>
      </w:tr>
      <w:tr w:rsidR="009C4D04" w:rsidRPr="0068407E" w14:paraId="6A1A1FAF" w14:textId="77777777" w:rsidTr="009C4D04">
        <w:trPr>
          <w:trHeight w:val="220"/>
        </w:trPr>
        <w:tc>
          <w:tcPr>
            <w:tcW w:w="3930" w:type="dxa"/>
            <w:vMerge/>
            <w:shd w:val="clear" w:color="auto" w:fill="303848" w:themeFill="accent1"/>
            <w:vAlign w:val="center"/>
          </w:tcPr>
          <w:p w14:paraId="7B14A2AA" w14:textId="77777777" w:rsidR="009C4D04" w:rsidRPr="0068407E" w:rsidRDefault="009C4D04" w:rsidP="009C4D04">
            <w:pPr>
              <w:pStyle w:val="Heading1"/>
              <w:rPr>
                <w:rFonts w:ascii="Times New Roman" w:hAnsi="Times New Roman" w:cs="Times New Roman"/>
              </w:rPr>
            </w:pPr>
          </w:p>
        </w:tc>
        <w:tc>
          <w:tcPr>
            <w:tcW w:w="5778" w:type="dxa"/>
          </w:tcPr>
          <w:p w14:paraId="61B14E6A" w14:textId="77777777" w:rsidR="009C4D04" w:rsidRPr="0068407E" w:rsidRDefault="009C4D04" w:rsidP="009C4D04">
            <w:pPr>
              <w:rPr>
                <w:rFonts w:ascii="Times New Roman" w:hAnsi="Times New Roman" w:cs="Times New Roman"/>
              </w:rPr>
            </w:pPr>
          </w:p>
        </w:tc>
      </w:tr>
    </w:tbl>
    <w:p w14:paraId="48261B40" w14:textId="073E5AFD" w:rsidR="00B25855" w:rsidRPr="0068407E" w:rsidRDefault="00B25855" w:rsidP="00430967">
      <w:pPr>
        <w:rPr>
          <w:rFonts w:ascii="Times New Roman" w:hAnsi="Times New Roman" w:cs="Times New Roman"/>
          <w:sz w:val="18"/>
          <w:szCs w:val="18"/>
        </w:rPr>
      </w:pPr>
    </w:p>
    <w:p w14:paraId="7E354A4A" w14:textId="5D6FE36E" w:rsidR="009C4D04" w:rsidRPr="0068407E" w:rsidRDefault="009C4D04" w:rsidP="00430967">
      <w:pPr>
        <w:rPr>
          <w:rFonts w:ascii="Times New Roman" w:hAnsi="Times New Roman" w:cs="Times New Roman"/>
          <w:sz w:val="18"/>
          <w:szCs w:val="18"/>
        </w:rPr>
      </w:pPr>
    </w:p>
    <w:p w14:paraId="5C44C8C3" w14:textId="77777777" w:rsidR="00FF6585" w:rsidRPr="0068407E" w:rsidRDefault="00FF6585" w:rsidP="00DD2D48">
      <w:pPr>
        <w:pStyle w:val="Objective"/>
        <w:numPr>
          <w:ilvl w:val="0"/>
          <w:numId w:val="6"/>
        </w:numPr>
        <w:spacing w:before="0" w:after="0" w:line="360" w:lineRule="auto"/>
        <w:rPr>
          <w:rFonts w:ascii="Times New Roman" w:hAnsi="Times New Roman"/>
          <w:sz w:val="24"/>
          <w:szCs w:val="24"/>
        </w:rPr>
      </w:pPr>
      <w:r w:rsidRPr="0068407E">
        <w:rPr>
          <w:rFonts w:ascii="Times New Roman" w:hAnsi="Times New Roman"/>
          <w:sz w:val="24"/>
          <w:szCs w:val="24"/>
        </w:rPr>
        <w:t>Overview on M.Sc. and Ph.D. Work in Physics Dept., faculty of Science, Cairo University, Giza, Egypt, October-2007</w:t>
      </w:r>
    </w:p>
    <w:p w14:paraId="55D6DB59"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"functional materials: synthesis and properties" in the materials science workshop- Sohag University- November 2008- organized by the TEMPUS project.</w:t>
      </w:r>
    </w:p>
    <w:p w14:paraId="2EA9BE80"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"functional Multiferroics: synthesis and properties" in Faculty of science Tanta University- May 2011.</w:t>
      </w:r>
    </w:p>
    <w:p w14:paraId="40FDEDD2"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"How to write Research paper" in the workshop on "Nanotechnology" organized by the inventor association at Cairo University-July 2012.</w:t>
      </w:r>
    </w:p>
    <w:p w14:paraId="68996967"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"Biomedical applications of nanomaterials" in the workshop on "Nanotechnology" organized by the inventor association at Cairo University -July 2012.</w:t>
      </w:r>
    </w:p>
    <w:p w14:paraId="606D85A2"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"How to write Research paper in the training course on "Nanotechnology" organized by the Syndicate of scientific professions 2012</w:t>
      </w:r>
    </w:p>
    <w:p w14:paraId="64AC834C"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"Biomedical applications of nanomaterials" in the training course on "Nanotechnology" organized by the Syndicate of scientific professions 2012</w:t>
      </w:r>
    </w:p>
    <w:p w14:paraId="4935E695"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"Biomedical applications of nanomaterials" in the training course on "Nanotechnology" organized by the Animal health research institute (June2012)</w:t>
      </w:r>
    </w:p>
    <w:p w14:paraId="33DBB227"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"Biomedical applications of nanomaterials" in the workshop of nanobiotechnology held at Faculty of Post graduate studies for advanced sciences,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Egypt. March 2015</w:t>
      </w:r>
    </w:p>
    <w:p w14:paraId="0E4E5BB6"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lastRenderedPageBreak/>
        <w:t>Organization of a work shop (scientific thinking and planning), held at Faculty of Post graduate studies for advanced sciences,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Egypt. March 2015</w:t>
      </w:r>
    </w:p>
    <w:p w14:paraId="6F210AEA" w14:textId="77777777" w:rsidR="00FF6585" w:rsidRPr="0068407E" w:rsidRDefault="00FF6585" w:rsidP="00DD2D48">
      <w:pPr>
        <w:pStyle w:val="BodyText3"/>
        <w:numPr>
          <w:ilvl w:val="0"/>
          <w:numId w:val="6"/>
        </w:numPr>
        <w:spacing w:after="0" w:line="360" w:lineRule="auto"/>
        <w:jc w:val="lowKashida"/>
        <w:rPr>
          <w:rFonts w:ascii="Times New Roman" w:hAnsi="Times New Roman"/>
          <w:b/>
          <w:bCs/>
          <w:sz w:val="24"/>
          <w:szCs w:val="24"/>
        </w:rPr>
      </w:pPr>
      <w:r w:rsidRPr="0068407E">
        <w:rPr>
          <w:rFonts w:ascii="Times New Roman" w:hAnsi="Times New Roman"/>
          <w:sz w:val="24"/>
          <w:szCs w:val="24"/>
        </w:rPr>
        <w:t xml:space="preserve"> Plenary lecture”</w:t>
      </w:r>
      <w:r w:rsidRPr="0068407E">
        <w:rPr>
          <w:rFonts w:ascii="Times New Roman" w:eastAsia="Times New Roman" w:hAnsi="Times New Roman"/>
          <w:color w:val="000000"/>
          <w:kern w:val="24"/>
          <w:sz w:val="24"/>
          <w:szCs w:val="24"/>
        </w:rPr>
        <w:t xml:space="preserve"> </w:t>
      </w:r>
      <w:r w:rsidRPr="0068407E">
        <w:rPr>
          <w:rFonts w:ascii="Times New Roman" w:hAnsi="Times New Roman"/>
          <w:sz w:val="24"/>
          <w:szCs w:val="24"/>
        </w:rPr>
        <w:t xml:space="preserve">Nanomaterials; </w:t>
      </w:r>
      <w:proofErr w:type="gramStart"/>
      <w:r w:rsidRPr="0068407E">
        <w:rPr>
          <w:rFonts w:ascii="Times New Roman" w:hAnsi="Times New Roman"/>
          <w:sz w:val="24"/>
          <w:szCs w:val="24"/>
        </w:rPr>
        <w:t>fabrication ,</w:t>
      </w:r>
      <w:proofErr w:type="gramEnd"/>
      <w:r w:rsidRPr="0068407E">
        <w:rPr>
          <w:rFonts w:ascii="Times New Roman" w:hAnsi="Times New Roman"/>
          <w:sz w:val="24"/>
          <w:szCs w:val="24"/>
        </w:rPr>
        <w:t xml:space="preserve"> characterization and biomedical applications” – 1</w:t>
      </w:r>
      <w:r w:rsidRPr="0068407E">
        <w:rPr>
          <w:rFonts w:ascii="Times New Roman" w:hAnsi="Times New Roman"/>
          <w:sz w:val="24"/>
          <w:szCs w:val="24"/>
          <w:vertAlign w:val="superscript"/>
        </w:rPr>
        <w:t>st</w:t>
      </w:r>
      <w:r w:rsidRPr="0068407E">
        <w:rPr>
          <w:rFonts w:ascii="Times New Roman" w:hAnsi="Times New Roman"/>
          <w:sz w:val="24"/>
          <w:szCs w:val="24"/>
        </w:rPr>
        <w:t xml:space="preserve">  International conference of pharmacy- Health between Nutrition and Treatment-</w:t>
      </w:r>
      <w:r w:rsidRPr="0068407E">
        <w:rPr>
          <w:rFonts w:ascii="Times New Roman" w:hAnsi="Times New Roman"/>
          <w:b/>
          <w:bCs/>
          <w:sz w:val="24"/>
          <w:szCs w:val="24"/>
        </w:rPr>
        <w:t xml:space="preserve">, </w:t>
      </w:r>
      <w:r w:rsidRPr="0068407E">
        <w:rPr>
          <w:rFonts w:ascii="Times New Roman" w:hAnsi="Times New Roman"/>
          <w:sz w:val="24"/>
          <w:szCs w:val="24"/>
        </w:rPr>
        <w:t>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Egypt. 30 August 2015</w:t>
      </w:r>
    </w:p>
    <w:p w14:paraId="61AC9CE1"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Plenary lecture “Nanovaccinology” Veterinary Serum and Vaccine Research Institute, Cairo, Egypt, 2 September 2015</w:t>
      </w:r>
    </w:p>
    <w:p w14:paraId="360B56E7" w14:textId="7B13798F"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Organizing the 1</w:t>
      </w:r>
      <w:r w:rsidRPr="0068407E">
        <w:rPr>
          <w:rFonts w:ascii="Times New Roman" w:hAnsi="Times New Roman"/>
          <w:sz w:val="24"/>
          <w:szCs w:val="24"/>
          <w:vertAlign w:val="superscript"/>
        </w:rPr>
        <w:t>st</w:t>
      </w:r>
      <w:r w:rsidRPr="0068407E">
        <w:rPr>
          <w:rFonts w:ascii="Times New Roman" w:hAnsi="Times New Roman"/>
          <w:sz w:val="24"/>
          <w:szCs w:val="24"/>
        </w:rPr>
        <w:t xml:space="preserve"> </w:t>
      </w:r>
      <w:r w:rsidR="004E3F91" w:rsidRPr="0068407E">
        <w:rPr>
          <w:rFonts w:ascii="Times New Roman" w:hAnsi="Times New Roman"/>
          <w:sz w:val="24"/>
          <w:szCs w:val="24"/>
        </w:rPr>
        <w:t>postgraduate</w:t>
      </w:r>
      <w:r w:rsidRPr="0068407E">
        <w:rPr>
          <w:rFonts w:ascii="Times New Roman" w:hAnsi="Times New Roman"/>
          <w:sz w:val="24"/>
          <w:szCs w:val="24"/>
        </w:rPr>
        <w:t xml:space="preserve"> student forum, Materials science and </w:t>
      </w:r>
      <w:proofErr w:type="spellStart"/>
      <w:r w:rsidRPr="0068407E">
        <w:rPr>
          <w:rFonts w:ascii="Times New Roman" w:hAnsi="Times New Roman"/>
          <w:sz w:val="24"/>
          <w:szCs w:val="24"/>
        </w:rPr>
        <w:t>Nano.Dept</w:t>
      </w:r>
      <w:proofErr w:type="spellEnd"/>
      <w:r w:rsidRPr="0068407E">
        <w:rPr>
          <w:rFonts w:ascii="Times New Roman" w:hAnsi="Times New Roman"/>
          <w:sz w:val="24"/>
          <w:szCs w:val="24"/>
        </w:rPr>
        <w:t xml:space="preserve">. Faculty of </w:t>
      </w:r>
      <w:r w:rsidR="004E3F91" w:rsidRPr="0068407E">
        <w:rPr>
          <w:rFonts w:ascii="Times New Roman" w:hAnsi="Times New Roman"/>
          <w:sz w:val="24"/>
          <w:szCs w:val="24"/>
        </w:rPr>
        <w:t>Postgraduate</w:t>
      </w:r>
      <w:r w:rsidRPr="0068407E">
        <w:rPr>
          <w:rFonts w:ascii="Times New Roman" w:hAnsi="Times New Roman"/>
          <w:sz w:val="24"/>
          <w:szCs w:val="24"/>
        </w:rPr>
        <w:t xml:space="preserve"> studies for advanced sciences,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Egypt, 3 </w:t>
      </w:r>
      <w:r w:rsidR="004E3F91" w:rsidRPr="0068407E">
        <w:rPr>
          <w:rFonts w:ascii="Times New Roman" w:hAnsi="Times New Roman"/>
          <w:sz w:val="24"/>
          <w:szCs w:val="24"/>
        </w:rPr>
        <w:t>October 2015</w:t>
      </w:r>
    </w:p>
    <w:p w14:paraId="6C11BCB9"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 nanomaterials and their biological applications" in the 1</w:t>
      </w:r>
      <w:r w:rsidRPr="0068407E">
        <w:rPr>
          <w:rFonts w:ascii="Times New Roman" w:hAnsi="Times New Roman"/>
          <w:sz w:val="24"/>
          <w:szCs w:val="24"/>
          <w:vertAlign w:val="superscript"/>
        </w:rPr>
        <w:t>st</w:t>
      </w:r>
      <w:r w:rsidRPr="0068407E">
        <w:rPr>
          <w:rFonts w:ascii="Times New Roman" w:hAnsi="Times New Roman"/>
          <w:sz w:val="24"/>
          <w:szCs w:val="24"/>
        </w:rPr>
        <w:t xml:space="preserve"> Int. workshop of “recent advances on nanomaterials” held at Faculty of Post graduate studies for advanced sciences,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Egypt. 21-23 Nov2015</w:t>
      </w:r>
    </w:p>
    <w:p w14:paraId="7F81F91E"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Functional materials” at the 1</w:t>
      </w:r>
      <w:r w:rsidRPr="0068407E">
        <w:rPr>
          <w:rFonts w:ascii="Times New Roman" w:hAnsi="Times New Roman"/>
          <w:sz w:val="24"/>
          <w:szCs w:val="24"/>
          <w:vertAlign w:val="superscript"/>
        </w:rPr>
        <w:t xml:space="preserve">st </w:t>
      </w:r>
      <w:proofErr w:type="spellStart"/>
      <w:r w:rsidRPr="0068407E">
        <w:rPr>
          <w:rFonts w:ascii="Times New Roman" w:hAnsi="Times New Roman"/>
          <w:sz w:val="24"/>
          <w:szCs w:val="24"/>
        </w:rPr>
        <w:t>Int.workshop</w:t>
      </w:r>
      <w:proofErr w:type="spellEnd"/>
      <w:r w:rsidRPr="0068407E">
        <w:rPr>
          <w:rFonts w:ascii="Times New Roman" w:hAnsi="Times New Roman"/>
          <w:sz w:val="24"/>
          <w:szCs w:val="24"/>
        </w:rPr>
        <w:t xml:space="preserve"> of the Egyptian National Nanotechnology </w:t>
      </w:r>
      <w:proofErr w:type="spellStart"/>
      <w:proofErr w:type="gramStart"/>
      <w:r w:rsidRPr="0068407E">
        <w:rPr>
          <w:rFonts w:ascii="Times New Roman" w:hAnsi="Times New Roman"/>
          <w:sz w:val="24"/>
          <w:szCs w:val="24"/>
        </w:rPr>
        <w:t>Network,Defining</w:t>
      </w:r>
      <w:proofErr w:type="spellEnd"/>
      <w:proofErr w:type="gramEnd"/>
      <w:r w:rsidRPr="0068407E">
        <w:rPr>
          <w:rFonts w:ascii="Times New Roman" w:hAnsi="Times New Roman"/>
          <w:sz w:val="24"/>
          <w:szCs w:val="24"/>
        </w:rPr>
        <w:t xml:space="preserve"> priorities for research cooperation between Egypt and India in Nanotechnology, ASRT-Egypt, 16-17 Nov.2015. </w:t>
      </w:r>
    </w:p>
    <w:p w14:paraId="383EF41A"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by a plenary lecture entitled” Multifunctional materials” at the </w:t>
      </w:r>
      <w:proofErr w:type="spellStart"/>
      <w:r w:rsidRPr="0068407E">
        <w:rPr>
          <w:rFonts w:ascii="Times New Roman" w:hAnsi="Times New Roman"/>
          <w:sz w:val="24"/>
          <w:szCs w:val="24"/>
        </w:rPr>
        <w:t>the</w:t>
      </w:r>
      <w:proofErr w:type="spellEnd"/>
      <w:r w:rsidRPr="0068407E">
        <w:rPr>
          <w:rFonts w:ascii="Times New Roman" w:hAnsi="Times New Roman"/>
          <w:sz w:val="24"/>
          <w:szCs w:val="24"/>
        </w:rPr>
        <w:t xml:space="preserve"> workshop </w:t>
      </w:r>
      <w:proofErr w:type="spellStart"/>
      <w:r w:rsidRPr="0068407E">
        <w:rPr>
          <w:rFonts w:ascii="Times New Roman" w:hAnsi="Times New Roman"/>
          <w:sz w:val="24"/>
          <w:szCs w:val="24"/>
        </w:rPr>
        <w:t>oganized</w:t>
      </w:r>
      <w:proofErr w:type="spellEnd"/>
      <w:r w:rsidRPr="0068407E">
        <w:rPr>
          <w:rFonts w:ascii="Times New Roman" w:hAnsi="Times New Roman"/>
          <w:sz w:val="24"/>
          <w:szCs w:val="24"/>
        </w:rPr>
        <w:t xml:space="preserve"> by Physics Commit- (IUPAP) ASRT held at Faculty of Post graduate studies for advanced sciences,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Egypt. 17-12-2015</w:t>
      </w:r>
    </w:p>
    <w:p w14:paraId="62275B31"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by a plenary lecture entitled” </w:t>
      </w:r>
      <w:proofErr w:type="spellStart"/>
      <w:r w:rsidRPr="0068407E">
        <w:rPr>
          <w:rFonts w:ascii="Times New Roman" w:hAnsi="Times New Roman"/>
          <w:sz w:val="24"/>
          <w:szCs w:val="24"/>
        </w:rPr>
        <w:t>Nanotechnolgy</w:t>
      </w:r>
      <w:proofErr w:type="spellEnd"/>
      <w:r w:rsidRPr="0068407E">
        <w:rPr>
          <w:rFonts w:ascii="Times New Roman" w:hAnsi="Times New Roman"/>
          <w:sz w:val="24"/>
          <w:szCs w:val="24"/>
        </w:rPr>
        <w:t xml:space="preserve">” at Fayoum University in a Student </w:t>
      </w:r>
      <w:proofErr w:type="gramStart"/>
      <w:r w:rsidRPr="0068407E">
        <w:rPr>
          <w:rFonts w:ascii="Times New Roman" w:hAnsi="Times New Roman"/>
          <w:sz w:val="24"/>
          <w:szCs w:val="24"/>
        </w:rPr>
        <w:t>conference  (</w:t>
      </w:r>
      <w:proofErr w:type="gramEnd"/>
      <w:r w:rsidRPr="0068407E">
        <w:rPr>
          <w:rFonts w:ascii="Times New Roman" w:hAnsi="Times New Roman"/>
          <w:sz w:val="24"/>
          <w:szCs w:val="24"/>
        </w:rPr>
        <w:t>21-8-2016)</w:t>
      </w:r>
    </w:p>
    <w:p w14:paraId="1AE24729"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in The Scientific research development at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6 September 2016</w:t>
      </w:r>
    </w:p>
    <w:p w14:paraId="75D0B9FF" w14:textId="77777777"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plenary lecture entitled” Academic publishing and Ethics” PSAS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xml:space="preserve"> University, Beni-</w:t>
      </w:r>
      <w:proofErr w:type="spellStart"/>
      <w:r w:rsidRPr="0068407E">
        <w:rPr>
          <w:rFonts w:ascii="Times New Roman" w:hAnsi="Times New Roman"/>
          <w:sz w:val="24"/>
          <w:szCs w:val="24"/>
        </w:rPr>
        <w:t>Suef</w:t>
      </w:r>
      <w:proofErr w:type="spellEnd"/>
      <w:r w:rsidRPr="0068407E">
        <w:rPr>
          <w:rFonts w:ascii="Times New Roman" w:hAnsi="Times New Roman"/>
          <w:sz w:val="24"/>
          <w:szCs w:val="24"/>
        </w:rPr>
        <w:t>, 10-2-2018</w:t>
      </w:r>
    </w:p>
    <w:p w14:paraId="637C5E20" w14:textId="65481E9C"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by a plenary lecture entitled” perovskite: multifunctional and more” in the </w:t>
      </w:r>
      <w:proofErr w:type="spellStart"/>
      <w:r w:rsidRPr="0068407E">
        <w:rPr>
          <w:rFonts w:ascii="Times New Roman" w:hAnsi="Times New Roman"/>
          <w:sz w:val="24"/>
          <w:szCs w:val="24"/>
        </w:rPr>
        <w:t>internatioanl</w:t>
      </w:r>
      <w:proofErr w:type="spellEnd"/>
      <w:r w:rsidRPr="0068407E">
        <w:rPr>
          <w:rFonts w:ascii="Times New Roman" w:hAnsi="Times New Roman"/>
          <w:sz w:val="24"/>
          <w:szCs w:val="24"/>
        </w:rPr>
        <w:t xml:space="preserve"> training course on nanotechnology held at PSAS, BSU 4-6 September 2018 in collaboration with EKB- </w:t>
      </w:r>
      <w:r w:rsidR="00FC2E53" w:rsidRPr="0068407E">
        <w:rPr>
          <w:rFonts w:ascii="Times New Roman" w:hAnsi="Times New Roman"/>
          <w:sz w:val="24"/>
          <w:szCs w:val="24"/>
        </w:rPr>
        <w:t>Nano. Nature</w:t>
      </w:r>
      <w:r w:rsidRPr="0068407E">
        <w:rPr>
          <w:rFonts w:ascii="Times New Roman" w:hAnsi="Times New Roman"/>
          <w:sz w:val="24"/>
          <w:szCs w:val="24"/>
        </w:rPr>
        <w:t xml:space="preserve"> (springer-nature)</w:t>
      </w:r>
    </w:p>
    <w:p w14:paraId="3533E072" w14:textId="4FC07A5B"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by 2 plenary lectures </w:t>
      </w:r>
      <w:r w:rsidR="00DD2D48" w:rsidRPr="0068407E">
        <w:rPr>
          <w:rFonts w:ascii="Times New Roman" w:hAnsi="Times New Roman"/>
          <w:sz w:val="24"/>
          <w:szCs w:val="24"/>
        </w:rPr>
        <w:t>“Simple</w:t>
      </w:r>
      <w:r w:rsidRPr="0068407E">
        <w:rPr>
          <w:rFonts w:ascii="Times New Roman" w:hAnsi="Times New Roman"/>
          <w:sz w:val="24"/>
          <w:szCs w:val="24"/>
        </w:rPr>
        <w:t xml:space="preserve"> preparation of nanomaterials” and “Applications of nanotechnology in medicine </w:t>
      </w:r>
      <w:proofErr w:type="gramStart"/>
      <w:r w:rsidRPr="0068407E">
        <w:rPr>
          <w:rFonts w:ascii="Times New Roman" w:hAnsi="Times New Roman"/>
          <w:sz w:val="24"/>
          <w:szCs w:val="24"/>
        </w:rPr>
        <w:t>“ in</w:t>
      </w:r>
      <w:proofErr w:type="gramEnd"/>
      <w:r w:rsidRPr="0068407E">
        <w:rPr>
          <w:rFonts w:ascii="Times New Roman" w:hAnsi="Times New Roman"/>
          <w:sz w:val="24"/>
          <w:szCs w:val="24"/>
        </w:rPr>
        <w:t xml:space="preserve"> the international conference in </w:t>
      </w:r>
      <w:r w:rsidR="00FC2E53" w:rsidRPr="0068407E">
        <w:rPr>
          <w:rFonts w:ascii="Times New Roman" w:hAnsi="Times New Roman"/>
          <w:sz w:val="24"/>
          <w:szCs w:val="24"/>
        </w:rPr>
        <w:t>oncology</w:t>
      </w:r>
      <w:r w:rsidRPr="0068407E">
        <w:rPr>
          <w:rFonts w:ascii="Times New Roman" w:hAnsi="Times New Roman"/>
          <w:sz w:val="24"/>
          <w:szCs w:val="24"/>
        </w:rPr>
        <w:t xml:space="preserve"> (Bridging gaps in oncology-BGO) held at Intercontinental city stars organized by </w:t>
      </w:r>
      <w:r w:rsidR="004C1655" w:rsidRPr="0068407E">
        <w:rPr>
          <w:rFonts w:ascii="Times New Roman" w:hAnsi="Times New Roman"/>
          <w:sz w:val="24"/>
          <w:szCs w:val="24"/>
        </w:rPr>
        <w:t xml:space="preserve">the </w:t>
      </w:r>
      <w:r w:rsidRPr="0068407E">
        <w:rPr>
          <w:rFonts w:ascii="Times New Roman" w:hAnsi="Times New Roman"/>
          <w:sz w:val="24"/>
          <w:szCs w:val="24"/>
        </w:rPr>
        <w:t>National cancer institute 7-9 December 2018</w:t>
      </w:r>
    </w:p>
    <w:p w14:paraId="223641B1" w14:textId="7089140B"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lastRenderedPageBreak/>
        <w:t>Participation by a plenary lecture “Magnetic materials from micro to nano” in the 1</w:t>
      </w:r>
      <w:r w:rsidRPr="0068407E">
        <w:rPr>
          <w:rFonts w:ascii="Times New Roman" w:hAnsi="Times New Roman"/>
          <w:sz w:val="24"/>
          <w:szCs w:val="24"/>
          <w:vertAlign w:val="superscript"/>
        </w:rPr>
        <w:t>st</w:t>
      </w:r>
      <w:r w:rsidRPr="0068407E">
        <w:rPr>
          <w:rFonts w:ascii="Times New Roman" w:hAnsi="Times New Roman"/>
          <w:sz w:val="24"/>
          <w:szCs w:val="24"/>
        </w:rPr>
        <w:t xml:space="preserve"> workshop (Nanomaterials for environmental and biomedical applications) held at the faculty of education- Ain shams </w:t>
      </w:r>
      <w:proofErr w:type="spellStart"/>
      <w:r w:rsidR="00DD2D48" w:rsidRPr="0068407E">
        <w:rPr>
          <w:rFonts w:ascii="Times New Roman" w:hAnsi="Times New Roman"/>
          <w:sz w:val="24"/>
          <w:szCs w:val="24"/>
        </w:rPr>
        <w:t>Unievsrity</w:t>
      </w:r>
      <w:proofErr w:type="spellEnd"/>
      <w:r w:rsidR="00DD2D48" w:rsidRPr="0068407E">
        <w:rPr>
          <w:rFonts w:ascii="Times New Roman" w:hAnsi="Times New Roman"/>
          <w:sz w:val="24"/>
          <w:szCs w:val="24"/>
        </w:rPr>
        <w:t xml:space="preserve"> 30</w:t>
      </w:r>
      <w:r w:rsidRPr="0068407E">
        <w:rPr>
          <w:rFonts w:ascii="Times New Roman" w:hAnsi="Times New Roman"/>
          <w:sz w:val="24"/>
          <w:szCs w:val="24"/>
        </w:rPr>
        <w:t xml:space="preserve"> December 2019</w:t>
      </w:r>
    </w:p>
    <w:p w14:paraId="1682F9B2" w14:textId="1F684ABD"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4 days intensive course on </w:t>
      </w:r>
      <w:r w:rsidR="00DD2D48" w:rsidRPr="0068407E">
        <w:rPr>
          <w:rFonts w:ascii="Times New Roman" w:hAnsi="Times New Roman"/>
          <w:sz w:val="24"/>
          <w:szCs w:val="24"/>
        </w:rPr>
        <w:t>(scientific</w:t>
      </w:r>
      <w:r w:rsidRPr="0068407E">
        <w:rPr>
          <w:rFonts w:ascii="Times New Roman" w:hAnsi="Times New Roman"/>
          <w:sz w:val="24"/>
          <w:szCs w:val="24"/>
        </w:rPr>
        <w:t xml:space="preserve"> thinking- Writing an international article- how to publish in indexed journals- -plagiarism ranking of universities) 6-9 March 2019 Ain Sokhna- Egypt</w:t>
      </w:r>
    </w:p>
    <w:p w14:paraId="39B1E5B3" w14:textId="166E8F75" w:rsidR="00FF6585"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by a lecture “BSU-water researches” at AUC in the kick off meeting (25-27 March 2019) Centre of Excellence in Water </w:t>
      </w:r>
      <w:r w:rsidR="00FC2E53" w:rsidRPr="0068407E">
        <w:rPr>
          <w:rFonts w:ascii="Times New Roman" w:hAnsi="Times New Roman"/>
          <w:sz w:val="24"/>
          <w:szCs w:val="24"/>
        </w:rPr>
        <w:t>Research</w:t>
      </w:r>
      <w:r w:rsidRPr="0068407E">
        <w:rPr>
          <w:rFonts w:ascii="Times New Roman" w:hAnsi="Times New Roman"/>
          <w:sz w:val="24"/>
          <w:szCs w:val="24"/>
        </w:rPr>
        <w:t>, AUC, Egypt</w:t>
      </w:r>
    </w:p>
    <w:p w14:paraId="4A51C18B" w14:textId="4F840D8E" w:rsidR="00DD2D48" w:rsidRPr="0068407E" w:rsidRDefault="00FF658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w:t>
      </w:r>
      <w:r w:rsidR="0009007D" w:rsidRPr="0068407E">
        <w:rPr>
          <w:rFonts w:ascii="Times New Roman" w:hAnsi="Times New Roman"/>
          <w:sz w:val="24"/>
          <w:szCs w:val="24"/>
        </w:rPr>
        <w:t>in</w:t>
      </w:r>
      <w:r w:rsidRPr="0068407E">
        <w:rPr>
          <w:rFonts w:ascii="Times New Roman" w:hAnsi="Times New Roman"/>
          <w:sz w:val="24"/>
          <w:szCs w:val="24"/>
        </w:rPr>
        <w:t xml:space="preserve"> 2 plenary lectures </w:t>
      </w:r>
      <w:r w:rsidR="00FC2E53" w:rsidRPr="0068407E">
        <w:rPr>
          <w:rFonts w:ascii="Times New Roman" w:hAnsi="Times New Roman"/>
          <w:sz w:val="24"/>
          <w:szCs w:val="24"/>
        </w:rPr>
        <w:t>“Simple</w:t>
      </w:r>
      <w:r w:rsidRPr="0068407E">
        <w:rPr>
          <w:rFonts w:ascii="Times New Roman" w:hAnsi="Times New Roman"/>
          <w:sz w:val="24"/>
          <w:szCs w:val="24"/>
        </w:rPr>
        <w:t xml:space="preserve"> preparation of nanomaterials” and “Applications of nanotechnology in medicine </w:t>
      </w:r>
      <w:r w:rsidR="00FC2E53" w:rsidRPr="0068407E">
        <w:rPr>
          <w:rFonts w:ascii="Times New Roman" w:hAnsi="Times New Roman"/>
          <w:sz w:val="24"/>
          <w:szCs w:val="24"/>
        </w:rPr>
        <w:t>“in</w:t>
      </w:r>
      <w:r w:rsidRPr="0068407E">
        <w:rPr>
          <w:rFonts w:ascii="Times New Roman" w:hAnsi="Times New Roman"/>
          <w:sz w:val="24"/>
          <w:szCs w:val="24"/>
        </w:rPr>
        <w:t xml:space="preserve"> the National cancer institute 2 May 2019</w:t>
      </w:r>
    </w:p>
    <w:p w14:paraId="5975E3FA" w14:textId="54A17443" w:rsidR="00FF6585" w:rsidRPr="0068407E" w:rsidRDefault="00FC2E53" w:rsidP="00DD2D48">
      <w:pPr>
        <w:pStyle w:val="BodyText3"/>
        <w:numPr>
          <w:ilvl w:val="0"/>
          <w:numId w:val="6"/>
        </w:numPr>
        <w:spacing w:after="0" w:line="360" w:lineRule="auto"/>
        <w:jc w:val="lowKashida"/>
        <w:rPr>
          <w:rFonts w:ascii="Times New Roman" w:hAnsi="Times New Roman"/>
          <w:sz w:val="24"/>
          <w:szCs w:val="24"/>
        </w:rPr>
      </w:pPr>
      <w:proofErr w:type="spellStart"/>
      <w:r w:rsidRPr="0068407E">
        <w:rPr>
          <w:rFonts w:ascii="Times New Roman" w:hAnsi="Times New Roman"/>
          <w:sz w:val="24"/>
          <w:szCs w:val="24"/>
        </w:rPr>
        <w:t>He</w:t>
      </w:r>
      <w:r w:rsidR="00E32C7A">
        <w:rPr>
          <w:rFonts w:ascii="Times New Roman" w:hAnsi="Times New Roman"/>
          <w:sz w:val="24"/>
          <w:szCs w:val="24"/>
        </w:rPr>
        <w:t>ld</w:t>
      </w:r>
      <w:r w:rsidRPr="0068407E">
        <w:rPr>
          <w:rFonts w:ascii="Times New Roman" w:hAnsi="Times New Roman"/>
          <w:sz w:val="24"/>
          <w:szCs w:val="24"/>
        </w:rPr>
        <w:t>ng</w:t>
      </w:r>
      <w:proofErr w:type="spellEnd"/>
      <w:r w:rsidR="00FF6585" w:rsidRPr="0068407E">
        <w:rPr>
          <w:rFonts w:ascii="Times New Roman" w:hAnsi="Times New Roman"/>
          <w:sz w:val="24"/>
          <w:szCs w:val="24"/>
        </w:rPr>
        <w:t xml:space="preserve"> info session on “Egypt</w:t>
      </w:r>
      <w:r w:rsidR="002B7278">
        <w:rPr>
          <w:rFonts w:ascii="Times New Roman" w:hAnsi="Times New Roman"/>
          <w:sz w:val="24"/>
          <w:szCs w:val="24"/>
        </w:rPr>
        <w:t xml:space="preserve"> </w:t>
      </w:r>
      <w:r w:rsidR="00FF6585" w:rsidRPr="0068407E">
        <w:rPr>
          <w:rFonts w:ascii="Times New Roman" w:hAnsi="Times New Roman"/>
          <w:sz w:val="24"/>
          <w:szCs w:val="24"/>
        </w:rPr>
        <w:t>vision 2030, SDS-towards Sustainable development goals- how to organize the research plan” At the faculty of Science, Faculty of Engineering, BSU, Egypt, December 2019</w:t>
      </w:r>
    </w:p>
    <w:p w14:paraId="1AB7C244" w14:textId="1FFCBE19" w:rsidR="00FF6585" w:rsidRPr="0068407E" w:rsidRDefault="004C1655"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 xml:space="preserve">Participation by a lecture “Cairo water </w:t>
      </w:r>
      <w:r w:rsidR="00FC2E53" w:rsidRPr="0068407E">
        <w:rPr>
          <w:rFonts w:ascii="Times New Roman" w:hAnsi="Times New Roman"/>
          <w:sz w:val="24"/>
          <w:szCs w:val="24"/>
        </w:rPr>
        <w:t>Week”</w:t>
      </w:r>
      <w:r w:rsidRPr="0068407E">
        <w:rPr>
          <w:rFonts w:ascii="Times New Roman" w:hAnsi="Times New Roman"/>
          <w:sz w:val="24"/>
          <w:szCs w:val="24"/>
        </w:rPr>
        <w:t xml:space="preserve"> at Cairo </w:t>
      </w:r>
      <w:r w:rsidR="00FC2E53" w:rsidRPr="0068407E">
        <w:rPr>
          <w:rFonts w:ascii="Times New Roman" w:hAnsi="Times New Roman"/>
          <w:sz w:val="24"/>
          <w:szCs w:val="24"/>
        </w:rPr>
        <w:t xml:space="preserve">University </w:t>
      </w:r>
      <w:r w:rsidRPr="0068407E">
        <w:rPr>
          <w:rFonts w:ascii="Times New Roman" w:hAnsi="Times New Roman"/>
          <w:sz w:val="24"/>
          <w:szCs w:val="24"/>
        </w:rPr>
        <w:t xml:space="preserve">(24-28 </w:t>
      </w:r>
      <w:r w:rsidR="00FC2E53" w:rsidRPr="0068407E">
        <w:rPr>
          <w:rFonts w:ascii="Times New Roman" w:hAnsi="Times New Roman"/>
          <w:sz w:val="24"/>
          <w:szCs w:val="24"/>
        </w:rPr>
        <w:t>October 2021</w:t>
      </w:r>
      <w:r w:rsidRPr="0068407E">
        <w:rPr>
          <w:rFonts w:ascii="Times New Roman" w:hAnsi="Times New Roman"/>
          <w:sz w:val="24"/>
          <w:szCs w:val="24"/>
        </w:rPr>
        <w:t>) Centre of Excellence in Water Research, Egypt</w:t>
      </w:r>
    </w:p>
    <w:p w14:paraId="3E158525" w14:textId="270ED2A8" w:rsidR="00B71DF2" w:rsidRPr="0068407E" w:rsidRDefault="00C6665E"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Examiner for</w:t>
      </w:r>
      <w:r w:rsidR="00B71DF2" w:rsidRPr="0068407E">
        <w:rPr>
          <w:rFonts w:ascii="Times New Roman" w:hAnsi="Times New Roman"/>
          <w:sz w:val="24"/>
          <w:szCs w:val="24"/>
        </w:rPr>
        <w:t xml:space="preserve"> </w:t>
      </w:r>
      <w:r w:rsidRPr="0068407E">
        <w:rPr>
          <w:rFonts w:ascii="Times New Roman" w:hAnsi="Times New Roman"/>
          <w:sz w:val="24"/>
          <w:szCs w:val="24"/>
        </w:rPr>
        <w:t xml:space="preserve">the </w:t>
      </w:r>
      <w:r w:rsidR="00B71DF2" w:rsidRPr="0068407E">
        <w:rPr>
          <w:rFonts w:ascii="Times New Roman" w:hAnsi="Times New Roman"/>
          <w:sz w:val="24"/>
          <w:szCs w:val="24"/>
        </w:rPr>
        <w:t>introductory exhibition for the International Science and Engineering Competition for STEM students</w:t>
      </w:r>
      <w:r w:rsidR="00A5773F">
        <w:rPr>
          <w:rFonts w:ascii="Times New Roman" w:hAnsi="Times New Roman"/>
          <w:sz w:val="24"/>
          <w:szCs w:val="24"/>
        </w:rPr>
        <w:t xml:space="preserve"> 2022, 2023</w:t>
      </w:r>
    </w:p>
    <w:p w14:paraId="5CFD090A" w14:textId="7EB437EA" w:rsidR="00F27FDB" w:rsidRDefault="0009007D"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Monthly workshops and training courses on publication, university ranking, social users,</w:t>
      </w:r>
      <w:r w:rsidR="00A5773F">
        <w:rPr>
          <w:rFonts w:ascii="Times New Roman" w:hAnsi="Times New Roman"/>
          <w:sz w:val="24"/>
          <w:szCs w:val="24"/>
        </w:rPr>
        <w:t xml:space="preserve"> </w:t>
      </w:r>
      <w:proofErr w:type="spellStart"/>
      <w:r w:rsidRPr="0068407E">
        <w:rPr>
          <w:rFonts w:ascii="Times New Roman" w:hAnsi="Times New Roman"/>
          <w:sz w:val="24"/>
          <w:szCs w:val="24"/>
        </w:rPr>
        <w:t>clarivate</w:t>
      </w:r>
      <w:proofErr w:type="spellEnd"/>
      <w:r w:rsidRPr="0068407E">
        <w:rPr>
          <w:rFonts w:ascii="Times New Roman" w:hAnsi="Times New Roman"/>
          <w:sz w:val="24"/>
          <w:szCs w:val="24"/>
        </w:rPr>
        <w:t xml:space="preserve"> analytics held online at the ASRT,</w:t>
      </w:r>
      <w:r w:rsidR="002E2C8E" w:rsidRPr="0068407E">
        <w:rPr>
          <w:rFonts w:ascii="Times New Roman" w:hAnsi="Times New Roman"/>
          <w:sz w:val="24"/>
          <w:szCs w:val="24"/>
        </w:rPr>
        <w:t xml:space="preserve"> </w:t>
      </w:r>
      <w:r w:rsidRPr="0068407E">
        <w:rPr>
          <w:rFonts w:ascii="Times New Roman" w:hAnsi="Times New Roman"/>
          <w:sz w:val="24"/>
          <w:szCs w:val="24"/>
        </w:rPr>
        <w:t>organized by E</w:t>
      </w:r>
      <w:r w:rsidR="00F307F7">
        <w:rPr>
          <w:rFonts w:ascii="Times New Roman" w:hAnsi="Times New Roman"/>
          <w:sz w:val="24"/>
          <w:szCs w:val="24"/>
        </w:rPr>
        <w:t>K</w:t>
      </w:r>
      <w:r w:rsidRPr="0068407E">
        <w:rPr>
          <w:rFonts w:ascii="Times New Roman" w:hAnsi="Times New Roman"/>
          <w:sz w:val="24"/>
          <w:szCs w:val="24"/>
        </w:rPr>
        <w:t>B</w:t>
      </w:r>
      <w:r w:rsidR="002E2C8E" w:rsidRPr="0068407E">
        <w:rPr>
          <w:rFonts w:ascii="Times New Roman" w:hAnsi="Times New Roman"/>
          <w:sz w:val="24"/>
          <w:szCs w:val="24"/>
        </w:rPr>
        <w:t>,</w:t>
      </w:r>
      <w:r w:rsidRPr="0068407E">
        <w:rPr>
          <w:rFonts w:ascii="Times New Roman" w:hAnsi="Times New Roman"/>
          <w:sz w:val="24"/>
          <w:szCs w:val="24"/>
        </w:rPr>
        <w:t xml:space="preserve"> and knowledge</w:t>
      </w:r>
    </w:p>
    <w:p w14:paraId="727CE72D" w14:textId="50F60063" w:rsidR="002170CC" w:rsidRDefault="002170CC" w:rsidP="00DD2D48">
      <w:pPr>
        <w:pStyle w:val="BodyText3"/>
        <w:numPr>
          <w:ilvl w:val="0"/>
          <w:numId w:val="6"/>
        </w:numPr>
        <w:spacing w:after="0" w:line="360" w:lineRule="auto"/>
        <w:jc w:val="lowKashida"/>
        <w:rPr>
          <w:rFonts w:ascii="Times New Roman" w:hAnsi="Times New Roman"/>
          <w:sz w:val="24"/>
          <w:szCs w:val="24"/>
        </w:rPr>
      </w:pPr>
      <w:r>
        <w:rPr>
          <w:rFonts w:ascii="Times New Roman" w:hAnsi="Times New Roman"/>
          <w:sz w:val="24"/>
          <w:szCs w:val="24"/>
        </w:rPr>
        <w:t>QS World ranking lecture, EKB-QS, 28 June2022</w:t>
      </w:r>
    </w:p>
    <w:p w14:paraId="0879ABD6" w14:textId="39C0C01E" w:rsidR="00E32C7A" w:rsidRPr="0068407E" w:rsidRDefault="00E32C7A" w:rsidP="00DD2D48">
      <w:pPr>
        <w:pStyle w:val="BodyText3"/>
        <w:numPr>
          <w:ilvl w:val="0"/>
          <w:numId w:val="6"/>
        </w:numPr>
        <w:spacing w:after="0" w:line="360" w:lineRule="auto"/>
        <w:jc w:val="lowKashida"/>
        <w:rPr>
          <w:rFonts w:ascii="Times New Roman" w:hAnsi="Times New Roman"/>
          <w:sz w:val="24"/>
          <w:szCs w:val="24"/>
        </w:rPr>
      </w:pPr>
      <w:r w:rsidRPr="0068407E">
        <w:rPr>
          <w:rFonts w:ascii="Times New Roman" w:hAnsi="Times New Roman"/>
          <w:sz w:val="24"/>
          <w:szCs w:val="24"/>
        </w:rPr>
        <w:t>Participation by a lecture</w:t>
      </w:r>
      <w:r>
        <w:rPr>
          <w:rFonts w:ascii="Times New Roman" w:hAnsi="Times New Roman"/>
          <w:sz w:val="24"/>
          <w:szCs w:val="24"/>
        </w:rPr>
        <w:t xml:space="preserve"> </w:t>
      </w:r>
      <w:proofErr w:type="gramStart"/>
      <w:r>
        <w:rPr>
          <w:rFonts w:ascii="Times New Roman" w:hAnsi="Times New Roman"/>
          <w:sz w:val="24"/>
          <w:szCs w:val="24"/>
        </w:rPr>
        <w:t xml:space="preserve">“ </w:t>
      </w:r>
      <w:r w:rsidR="000B60B1">
        <w:rPr>
          <w:rFonts w:ascii="Times New Roman" w:hAnsi="Times New Roman"/>
          <w:sz w:val="24"/>
          <w:szCs w:val="24"/>
        </w:rPr>
        <w:t>Nanotech</w:t>
      </w:r>
      <w:proofErr w:type="gramEnd"/>
      <w:r w:rsidR="000B60B1">
        <w:rPr>
          <w:rFonts w:ascii="Times New Roman" w:hAnsi="Times New Roman"/>
          <w:sz w:val="24"/>
          <w:szCs w:val="24"/>
        </w:rPr>
        <w:t xml:space="preserve"> for Biotech: facts and future”  July 2022, University of Buenos Aires, Argentina.</w:t>
      </w:r>
    </w:p>
    <w:tbl>
      <w:tblPr>
        <w:tblStyle w:val="TableGrid"/>
        <w:tblpPr w:leftFromText="180" w:rightFromText="180" w:vertAnchor="text" w:horzAnchor="margin" w:tblpY="533"/>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FF6585" w:rsidRPr="0068407E" w14:paraId="5B9873E1" w14:textId="77777777" w:rsidTr="00ED5E52">
        <w:trPr>
          <w:trHeight w:val="360"/>
        </w:trPr>
        <w:tc>
          <w:tcPr>
            <w:tcW w:w="3930" w:type="dxa"/>
            <w:vMerge w:val="restart"/>
            <w:shd w:val="clear" w:color="auto" w:fill="303848" w:themeFill="accent1"/>
            <w:vAlign w:val="center"/>
          </w:tcPr>
          <w:p w14:paraId="2550823A" w14:textId="295DC563" w:rsidR="00FF6585" w:rsidRPr="0068407E" w:rsidRDefault="00FF6585" w:rsidP="00FC2E53">
            <w:pPr>
              <w:pStyle w:val="SectionTitle"/>
              <w:framePr w:hSpace="0" w:wrap="auto" w:vAnchor="margin" w:hAnchor="text" w:yAlign="inline"/>
            </w:pPr>
            <w:bookmarkStart w:id="11" w:name="_Hlk90839314"/>
            <w:proofErr w:type="gramStart"/>
            <w:r w:rsidRPr="0068407E">
              <w:t xml:space="preserve">Reviewer  </w:t>
            </w:r>
            <w:r w:rsidR="003F69C0">
              <w:t>/</w:t>
            </w:r>
            <w:proofErr w:type="gramEnd"/>
            <w:r w:rsidR="003F69C0">
              <w:t>Examiner</w:t>
            </w:r>
          </w:p>
        </w:tc>
        <w:tc>
          <w:tcPr>
            <w:tcW w:w="5778" w:type="dxa"/>
            <w:tcBorders>
              <w:bottom w:val="single" w:sz="18" w:space="0" w:color="BF9268" w:themeColor="accent2"/>
            </w:tcBorders>
          </w:tcPr>
          <w:p w14:paraId="1CA0B04E" w14:textId="38680434" w:rsidR="00FF6585" w:rsidRPr="0068407E" w:rsidRDefault="00405DDF" w:rsidP="00405DDF">
            <w:pPr>
              <w:jc w:val="right"/>
              <w:rPr>
                <w:rFonts w:ascii="Times New Roman" w:hAnsi="Times New Roman" w:cs="Times New Roman"/>
                <w:b/>
                <w:bCs/>
                <w:lang w:bidi="ar-EG"/>
              </w:rPr>
            </w:pPr>
            <w:r w:rsidRPr="0068407E">
              <w:rPr>
                <w:rFonts w:ascii="Times New Roman" w:hAnsi="Times New Roman" w:cs="Times New Roman"/>
                <w:b/>
                <w:bCs/>
                <w:rtl/>
              </w:rPr>
              <w:t>اشتراك في هيئات التحكيم في دورات علميه (</w:t>
            </w:r>
            <w:r w:rsidR="0057142A" w:rsidRPr="0068407E">
              <w:rPr>
                <w:rFonts w:ascii="Times New Roman" w:hAnsi="Times New Roman" w:cs="Times New Roman" w:hint="cs"/>
                <w:b/>
                <w:bCs/>
                <w:rtl/>
              </w:rPr>
              <w:t>رسائل</w:t>
            </w:r>
            <w:r w:rsidRPr="0068407E">
              <w:rPr>
                <w:rFonts w:ascii="Times New Roman" w:hAnsi="Times New Roman" w:cs="Times New Roman"/>
                <w:b/>
                <w:bCs/>
                <w:rtl/>
              </w:rPr>
              <w:t xml:space="preserve"> -مشروعات بحثيه)</w:t>
            </w:r>
            <w:r w:rsidR="001D2255" w:rsidRPr="0068407E">
              <w:rPr>
                <w:rFonts w:ascii="Times New Roman" w:hAnsi="Times New Roman" w:cs="Times New Roman"/>
                <w:b/>
                <w:bCs/>
                <w:rtl/>
                <w:lang w:bidi="ar-EG"/>
              </w:rPr>
              <w:t xml:space="preserve"> </w:t>
            </w:r>
          </w:p>
        </w:tc>
      </w:tr>
      <w:tr w:rsidR="00FF6585" w:rsidRPr="0068407E" w14:paraId="79A77572" w14:textId="77777777" w:rsidTr="00ED5E52">
        <w:trPr>
          <w:trHeight w:val="220"/>
        </w:trPr>
        <w:tc>
          <w:tcPr>
            <w:tcW w:w="3930" w:type="dxa"/>
            <w:vMerge/>
            <w:shd w:val="clear" w:color="auto" w:fill="303848" w:themeFill="accent1"/>
            <w:vAlign w:val="center"/>
          </w:tcPr>
          <w:p w14:paraId="02A26CE3" w14:textId="77777777" w:rsidR="00FF6585" w:rsidRPr="0068407E" w:rsidRDefault="00FF6585" w:rsidP="00ED5E52">
            <w:pPr>
              <w:pStyle w:val="Heading1"/>
              <w:rPr>
                <w:rFonts w:ascii="Times New Roman" w:hAnsi="Times New Roman" w:cs="Times New Roman"/>
              </w:rPr>
            </w:pPr>
          </w:p>
        </w:tc>
        <w:tc>
          <w:tcPr>
            <w:tcW w:w="5778" w:type="dxa"/>
          </w:tcPr>
          <w:p w14:paraId="2C37F464" w14:textId="77777777" w:rsidR="00FF6585" w:rsidRPr="0068407E" w:rsidRDefault="00FF6585" w:rsidP="00ED5E52">
            <w:pPr>
              <w:rPr>
                <w:rFonts w:ascii="Times New Roman" w:hAnsi="Times New Roman" w:cs="Times New Roman"/>
              </w:rPr>
            </w:pPr>
          </w:p>
        </w:tc>
      </w:tr>
      <w:bookmarkEnd w:id="11"/>
    </w:tbl>
    <w:p w14:paraId="2874D831" w14:textId="63CBE418" w:rsidR="009C4D04" w:rsidRPr="0068407E" w:rsidRDefault="009C4D04" w:rsidP="00430967">
      <w:pPr>
        <w:rPr>
          <w:rFonts w:ascii="Times New Roman" w:hAnsi="Times New Roman" w:cs="Times New Roman"/>
          <w:sz w:val="18"/>
          <w:szCs w:val="18"/>
        </w:rPr>
      </w:pPr>
    </w:p>
    <w:p w14:paraId="1FFA4BA8" w14:textId="784F180A" w:rsidR="00FF6585" w:rsidRDefault="00FF6585" w:rsidP="00430967">
      <w:pPr>
        <w:rPr>
          <w:rFonts w:ascii="Times New Roman" w:hAnsi="Times New Roman" w:cs="Times New Roman"/>
          <w:sz w:val="18"/>
          <w:szCs w:val="18"/>
        </w:rPr>
      </w:pPr>
    </w:p>
    <w:p w14:paraId="0D5A42B4" w14:textId="77777777" w:rsidR="00602862" w:rsidRPr="0068407E" w:rsidRDefault="00602862" w:rsidP="00430967">
      <w:pPr>
        <w:rPr>
          <w:rFonts w:ascii="Times New Roman" w:hAnsi="Times New Roman" w:cs="Times New Roman"/>
          <w:sz w:val="18"/>
          <w:szCs w:val="18"/>
        </w:rPr>
      </w:pPr>
    </w:p>
    <w:p w14:paraId="71D2A6B7" w14:textId="3952A22F" w:rsidR="00FF6585" w:rsidRPr="0068407E" w:rsidRDefault="00FF6585" w:rsidP="00430967">
      <w:pPr>
        <w:rPr>
          <w:rFonts w:ascii="Times New Roman" w:hAnsi="Times New Roman" w:cs="Times New Roman"/>
          <w:sz w:val="18"/>
          <w:szCs w:val="18"/>
        </w:rPr>
      </w:pPr>
    </w:p>
    <w:p w14:paraId="5F4B1C96" w14:textId="77777777" w:rsidR="00FF6585" w:rsidRPr="00BB49C2" w:rsidRDefault="00FF6585" w:rsidP="00FF6585">
      <w:pPr>
        <w:pStyle w:val="BodyText"/>
        <w:numPr>
          <w:ilvl w:val="0"/>
          <w:numId w:val="7"/>
        </w:numPr>
        <w:spacing w:after="0" w:line="220" w:lineRule="atLeast"/>
        <w:rPr>
          <w:rFonts w:ascii="Times New Roman" w:hAnsi="Times New Roman" w:cs="Times New Roman"/>
        </w:rPr>
      </w:pPr>
      <w:r w:rsidRPr="00BB49C2">
        <w:rPr>
          <w:rFonts w:ascii="Times New Roman" w:hAnsi="Times New Roman" w:cs="Times New Roman"/>
        </w:rPr>
        <w:t xml:space="preserve">Reviewer in </w:t>
      </w:r>
      <w:proofErr w:type="spellStart"/>
      <w:proofErr w:type="gramStart"/>
      <w:r w:rsidRPr="00BB49C2">
        <w:rPr>
          <w:rFonts w:ascii="Times New Roman" w:hAnsi="Times New Roman" w:cs="Times New Roman"/>
        </w:rPr>
        <w:t>J.Alloys</w:t>
      </w:r>
      <w:proofErr w:type="spellEnd"/>
      <w:proofErr w:type="gramEnd"/>
      <w:r w:rsidRPr="00BB49C2">
        <w:rPr>
          <w:rFonts w:ascii="Times New Roman" w:hAnsi="Times New Roman" w:cs="Times New Roman"/>
        </w:rPr>
        <w:t xml:space="preserve"> and compounds, </w:t>
      </w:r>
      <w:proofErr w:type="spellStart"/>
      <w:r w:rsidRPr="00BB49C2">
        <w:rPr>
          <w:rFonts w:ascii="Times New Roman" w:hAnsi="Times New Roman" w:cs="Times New Roman"/>
        </w:rPr>
        <w:t>J.Mag.Mag.Mat</w:t>
      </w:r>
      <w:proofErr w:type="spellEnd"/>
      <w:r w:rsidRPr="00BB49C2">
        <w:rPr>
          <w:rFonts w:ascii="Times New Roman" w:hAnsi="Times New Roman" w:cs="Times New Roman"/>
        </w:rPr>
        <w:t xml:space="preserve">., </w:t>
      </w:r>
      <w:proofErr w:type="spellStart"/>
      <w:r w:rsidRPr="00BB49C2">
        <w:rPr>
          <w:rFonts w:ascii="Times New Roman" w:hAnsi="Times New Roman" w:cs="Times New Roman"/>
        </w:rPr>
        <w:t>JPhys.D:appl.Phys</w:t>
      </w:r>
      <w:proofErr w:type="spellEnd"/>
      <w:r w:rsidRPr="00BB49C2">
        <w:rPr>
          <w:rFonts w:ascii="Times New Roman" w:hAnsi="Times New Roman" w:cs="Times New Roman"/>
        </w:rPr>
        <w:t xml:space="preserve">, </w:t>
      </w:r>
      <w:proofErr w:type="spellStart"/>
      <w:r w:rsidRPr="00BB49C2">
        <w:rPr>
          <w:rFonts w:ascii="Times New Roman" w:hAnsi="Times New Roman" w:cs="Times New Roman"/>
        </w:rPr>
        <w:t>MaterialsResearch</w:t>
      </w:r>
      <w:proofErr w:type="spellEnd"/>
      <w:r w:rsidRPr="00BB49C2">
        <w:rPr>
          <w:rFonts w:ascii="Times New Roman" w:hAnsi="Times New Roman" w:cs="Times New Roman"/>
        </w:rPr>
        <w:t xml:space="preserve"> Bulletin (Elsevier)</w:t>
      </w:r>
    </w:p>
    <w:p w14:paraId="5F948FC4" w14:textId="6D503792" w:rsidR="00FF6585" w:rsidRPr="00BB49C2" w:rsidRDefault="00FF6585" w:rsidP="00FF6585">
      <w:pPr>
        <w:pStyle w:val="BodyText"/>
        <w:numPr>
          <w:ilvl w:val="1"/>
          <w:numId w:val="7"/>
        </w:numPr>
        <w:spacing w:after="0"/>
        <w:rPr>
          <w:rFonts w:ascii="Times New Roman" w:hAnsi="Times New Roman" w:cs="Times New Roman"/>
        </w:rPr>
      </w:pPr>
      <w:r w:rsidRPr="00BB49C2">
        <w:rPr>
          <w:rFonts w:ascii="Times New Roman" w:hAnsi="Times New Roman" w:cs="Times New Roman"/>
        </w:rPr>
        <w:t>Nano-</w:t>
      </w:r>
      <w:proofErr w:type="spellStart"/>
      <w:r w:rsidRPr="00BB49C2">
        <w:rPr>
          <w:rFonts w:ascii="Times New Roman" w:hAnsi="Times New Roman" w:cs="Times New Roman"/>
        </w:rPr>
        <w:t>Microletters</w:t>
      </w:r>
      <w:proofErr w:type="spellEnd"/>
      <w:r w:rsidRPr="00BB49C2">
        <w:rPr>
          <w:rFonts w:ascii="Times New Roman" w:hAnsi="Times New Roman" w:cs="Times New Roman"/>
        </w:rPr>
        <w:t xml:space="preserve">- Desalination and water treatment (springer)-               </w:t>
      </w:r>
    </w:p>
    <w:p w14:paraId="2D8B2795" w14:textId="77777777" w:rsidR="00772946" w:rsidRPr="00772946" w:rsidRDefault="00FF6585" w:rsidP="00FF6585">
      <w:pPr>
        <w:pStyle w:val="BodyText"/>
        <w:numPr>
          <w:ilvl w:val="1"/>
          <w:numId w:val="7"/>
        </w:numPr>
        <w:spacing w:after="0"/>
        <w:rPr>
          <w:rFonts w:ascii="Times New Roman" w:hAnsi="Times New Roman" w:cs="Times New Roman"/>
          <w:color w:val="00B0F0"/>
          <w:u w:val="single"/>
        </w:rPr>
      </w:pPr>
      <w:r w:rsidRPr="00BB49C2">
        <w:rPr>
          <w:rFonts w:ascii="Times New Roman" w:hAnsi="Times New Roman" w:cs="Times New Roman"/>
        </w:rPr>
        <w:t xml:space="preserve">Ultrasonics Sonochemistry-Applied Nanoscience- JRE </w:t>
      </w:r>
    </w:p>
    <w:p w14:paraId="29404617" w14:textId="3399FD84" w:rsidR="00FF6585" w:rsidRPr="00772946" w:rsidRDefault="00FF6585" w:rsidP="00772946">
      <w:pPr>
        <w:pStyle w:val="BodyText"/>
        <w:numPr>
          <w:ilvl w:val="1"/>
          <w:numId w:val="7"/>
        </w:numPr>
        <w:spacing w:after="0"/>
        <w:rPr>
          <w:rFonts w:ascii="Times New Roman" w:hAnsi="Times New Roman" w:cs="Times New Roman"/>
          <w:color w:val="00B0F0"/>
          <w:u w:val="single"/>
        </w:rPr>
      </w:pPr>
      <w:r w:rsidRPr="00BB49C2">
        <w:rPr>
          <w:rFonts w:ascii="Times New Roman" w:hAnsi="Times New Roman" w:cs="Times New Roman"/>
        </w:rPr>
        <w:t xml:space="preserve"> </w:t>
      </w:r>
      <w:r w:rsidRPr="00BB49C2">
        <w:rPr>
          <w:rFonts w:ascii="Times New Roman" w:hAnsi="Times New Roman" w:cs="Times New Roman"/>
          <w:color w:val="00B0F0"/>
          <w:u w:val="single"/>
        </w:rPr>
        <w:t>(</w:t>
      </w:r>
      <w:proofErr w:type="gramStart"/>
      <w:r w:rsidRPr="00BB49C2">
        <w:rPr>
          <w:rFonts w:ascii="Times New Roman" w:hAnsi="Times New Roman" w:cs="Times New Roman"/>
          <w:color w:val="00B0F0"/>
          <w:u w:val="single"/>
        </w:rPr>
        <w:t xml:space="preserve">total  </w:t>
      </w:r>
      <w:r w:rsidRPr="00772946">
        <w:rPr>
          <w:rFonts w:ascii="Times New Roman" w:hAnsi="Times New Roman" w:cs="Times New Roman"/>
          <w:color w:val="00B0F0"/>
          <w:u w:val="single"/>
        </w:rPr>
        <w:t>number</w:t>
      </w:r>
      <w:proofErr w:type="gramEnd"/>
      <w:r w:rsidRPr="00772946">
        <w:rPr>
          <w:rFonts w:ascii="Times New Roman" w:hAnsi="Times New Roman" w:cs="Times New Roman"/>
          <w:color w:val="00B0F0"/>
          <w:u w:val="single"/>
        </w:rPr>
        <w:t xml:space="preserve"> of Reviews= </w:t>
      </w:r>
      <w:r w:rsidR="00E41ED1" w:rsidRPr="00772946">
        <w:rPr>
          <w:rFonts w:ascii="Times New Roman" w:hAnsi="Times New Roman" w:cs="Times New Roman"/>
          <w:color w:val="00B0F0"/>
          <w:u w:val="single"/>
        </w:rPr>
        <w:t>154</w:t>
      </w:r>
      <w:r w:rsidRPr="00772946">
        <w:rPr>
          <w:rFonts w:ascii="Times New Roman" w:hAnsi="Times New Roman" w:cs="Times New Roman"/>
          <w:color w:val="00B0F0"/>
          <w:u w:val="single"/>
        </w:rPr>
        <w:t xml:space="preserve"> articles)</w:t>
      </w:r>
      <w:r w:rsidR="00E41ED1" w:rsidRPr="00772946">
        <w:rPr>
          <w:rFonts w:ascii="Times New Roman" w:hAnsi="Times New Roman" w:cs="Times New Roman"/>
          <w:color w:val="00B0F0"/>
          <w:u w:val="single"/>
        </w:rPr>
        <w:t xml:space="preserve"> see web of science</w:t>
      </w:r>
    </w:p>
    <w:p w14:paraId="127EF9F1" w14:textId="70AC0243" w:rsidR="00E41ED1" w:rsidRPr="00BB49C2" w:rsidRDefault="00000000" w:rsidP="00E41ED1">
      <w:pPr>
        <w:pStyle w:val="BodyText"/>
        <w:spacing w:after="0"/>
        <w:rPr>
          <w:rFonts w:ascii="Times New Roman" w:hAnsi="Times New Roman" w:cs="Times New Roman"/>
          <w:color w:val="00B0F0"/>
          <w:u w:val="single"/>
        </w:rPr>
      </w:pPr>
      <w:hyperlink r:id="rId19" w:history="1">
        <w:r w:rsidR="00E41ED1">
          <w:rPr>
            <w:rStyle w:val="Hyperlink"/>
          </w:rPr>
          <w:t>Web of Science</w:t>
        </w:r>
      </w:hyperlink>
    </w:p>
    <w:p w14:paraId="21CDAF08" w14:textId="10F17163" w:rsidR="00FF6585" w:rsidRPr="00BB49C2" w:rsidRDefault="00FF6585" w:rsidP="00FF6585">
      <w:pPr>
        <w:pStyle w:val="BodyText"/>
        <w:numPr>
          <w:ilvl w:val="0"/>
          <w:numId w:val="7"/>
        </w:numPr>
        <w:spacing w:after="0" w:line="220" w:lineRule="atLeast"/>
        <w:rPr>
          <w:rFonts w:ascii="Times New Roman" w:hAnsi="Times New Roman" w:cs="Times New Roman"/>
        </w:rPr>
      </w:pPr>
      <w:r w:rsidRPr="00BB49C2">
        <w:rPr>
          <w:rFonts w:ascii="Times New Roman" w:hAnsi="Times New Roman" w:cs="Times New Roman"/>
        </w:rPr>
        <w:t xml:space="preserve">Thesis reviewer at </w:t>
      </w:r>
      <w:proofErr w:type="spellStart"/>
      <w:r w:rsidRPr="00BB49C2">
        <w:rPr>
          <w:rFonts w:ascii="Times New Roman" w:hAnsi="Times New Roman" w:cs="Times New Roman"/>
        </w:rPr>
        <w:t>Benha</w:t>
      </w:r>
      <w:proofErr w:type="spellEnd"/>
      <w:r w:rsidRPr="00BB49C2">
        <w:rPr>
          <w:rFonts w:ascii="Times New Roman" w:hAnsi="Times New Roman" w:cs="Times New Roman"/>
        </w:rPr>
        <w:t xml:space="preserve"> University- Faculty of science-Phys.Dept.</w:t>
      </w:r>
      <w:r w:rsidR="00163E8A" w:rsidRPr="00BB49C2">
        <w:rPr>
          <w:rFonts w:ascii="Times New Roman" w:hAnsi="Times New Roman" w:cs="Times New Roman"/>
        </w:rPr>
        <w:t>-2017</w:t>
      </w:r>
    </w:p>
    <w:p w14:paraId="6AC0951A" w14:textId="0A370077" w:rsidR="00FF6585" w:rsidRPr="00BB49C2" w:rsidRDefault="00FF6585" w:rsidP="00FF6585">
      <w:pPr>
        <w:pStyle w:val="BodyText"/>
        <w:numPr>
          <w:ilvl w:val="0"/>
          <w:numId w:val="7"/>
        </w:numPr>
        <w:spacing w:after="0" w:line="220" w:lineRule="atLeast"/>
        <w:rPr>
          <w:rFonts w:ascii="Times New Roman" w:hAnsi="Times New Roman" w:cs="Times New Roman"/>
        </w:rPr>
      </w:pPr>
      <w:r w:rsidRPr="00BB49C2">
        <w:rPr>
          <w:rFonts w:ascii="Times New Roman" w:hAnsi="Times New Roman" w:cs="Times New Roman"/>
        </w:rPr>
        <w:t xml:space="preserve">Thesis reviewer at Helwan </w:t>
      </w:r>
      <w:r w:rsidR="00FC2E53" w:rsidRPr="00BB49C2">
        <w:rPr>
          <w:rFonts w:ascii="Times New Roman" w:hAnsi="Times New Roman" w:cs="Times New Roman"/>
        </w:rPr>
        <w:t>University</w:t>
      </w:r>
      <w:r w:rsidRPr="00BB49C2">
        <w:rPr>
          <w:rFonts w:ascii="Times New Roman" w:hAnsi="Times New Roman" w:cs="Times New Roman"/>
        </w:rPr>
        <w:t>- Faculty of engineering- Power</w:t>
      </w:r>
      <w:r w:rsidR="00163E8A" w:rsidRPr="00BB49C2">
        <w:rPr>
          <w:rFonts w:ascii="Times New Roman" w:hAnsi="Times New Roman" w:cs="Times New Roman"/>
        </w:rPr>
        <w:t>-2015</w:t>
      </w:r>
    </w:p>
    <w:p w14:paraId="7925066B" w14:textId="77777777" w:rsidR="00FF6585" w:rsidRPr="00BB49C2" w:rsidRDefault="00FF6585" w:rsidP="00FF6585">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Judge in the FIRST LEGO League (FLL) Egypt's Championship, on April 2017, at TIEC premises, in Smart Village, under the auspices of the Ministry of Communications and Information Technology (MCIT) and the Ministry of Education.</w:t>
      </w:r>
    </w:p>
    <w:p w14:paraId="1C74405E" w14:textId="77777777" w:rsidR="00FF6585" w:rsidRPr="00BB49C2" w:rsidRDefault="00000000" w:rsidP="00FF6585">
      <w:pPr>
        <w:pStyle w:val="BodyText3"/>
        <w:numPr>
          <w:ilvl w:val="0"/>
          <w:numId w:val="7"/>
        </w:numPr>
        <w:spacing w:after="0"/>
        <w:jc w:val="lowKashida"/>
        <w:rPr>
          <w:rFonts w:ascii="Times New Roman" w:hAnsi="Times New Roman"/>
          <w:color w:val="00B0F0"/>
          <w:sz w:val="24"/>
          <w:szCs w:val="24"/>
        </w:rPr>
      </w:pPr>
      <w:hyperlink r:id="rId20" w:history="1">
        <w:r w:rsidR="00FF6585" w:rsidRPr="00BB49C2">
          <w:rPr>
            <w:rStyle w:val="Hyperlink"/>
            <w:rFonts w:ascii="Times New Roman" w:hAnsi="Times New Roman"/>
            <w:color w:val="00B0F0"/>
            <w:sz w:val="24"/>
            <w:szCs w:val="24"/>
          </w:rPr>
          <w:t>https://publons.com/researcher/502921/si-el-dek</w:t>
        </w:r>
      </w:hyperlink>
    </w:p>
    <w:p w14:paraId="32D6159D" w14:textId="3C10F6E4" w:rsidR="00FF6585" w:rsidRPr="00BB49C2" w:rsidRDefault="00FF6585" w:rsidP="00FF6585">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lastRenderedPageBreak/>
        <w:t xml:space="preserve">Reviewer for </w:t>
      </w:r>
      <w:r w:rsidR="00772946">
        <w:rPr>
          <w:rFonts w:ascii="Times New Roman" w:hAnsi="Times New Roman"/>
          <w:sz w:val="24"/>
          <w:szCs w:val="24"/>
        </w:rPr>
        <w:t>34</w:t>
      </w:r>
      <w:r w:rsidRPr="00BB49C2">
        <w:rPr>
          <w:rFonts w:ascii="Times New Roman" w:hAnsi="Times New Roman"/>
          <w:sz w:val="24"/>
          <w:szCs w:val="24"/>
        </w:rPr>
        <w:t xml:space="preserve"> projects at STDF</w:t>
      </w:r>
    </w:p>
    <w:p w14:paraId="5A07FC1A" w14:textId="77777777" w:rsidR="00FF6585" w:rsidRPr="00BB49C2" w:rsidRDefault="00FF6585" w:rsidP="00FF6585">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Panel Discussion Member at STDF</w:t>
      </w:r>
    </w:p>
    <w:p w14:paraId="7F5F6A00" w14:textId="753595CA" w:rsidR="00FF6585" w:rsidRPr="00486679" w:rsidRDefault="00FF6585" w:rsidP="00FF6585">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Reviewer for</w:t>
      </w:r>
      <w:r w:rsidRPr="00BB49C2">
        <w:rPr>
          <w:rFonts w:ascii="Times New Roman" w:eastAsia="Times New Roman" w:hAnsi="Times New Roman"/>
          <w:sz w:val="24"/>
          <w:szCs w:val="24"/>
        </w:rPr>
        <w:t xml:space="preserve"> the Regular </w:t>
      </w:r>
      <w:proofErr w:type="spellStart"/>
      <w:r w:rsidRPr="00BB49C2">
        <w:rPr>
          <w:rFonts w:ascii="Times New Roman" w:eastAsia="Times New Roman" w:hAnsi="Times New Roman"/>
          <w:sz w:val="24"/>
          <w:szCs w:val="24"/>
        </w:rPr>
        <w:t>Fondecyt</w:t>
      </w:r>
      <w:proofErr w:type="spellEnd"/>
      <w:r w:rsidRPr="00BB49C2">
        <w:rPr>
          <w:rFonts w:ascii="Times New Roman" w:eastAsia="Times New Roman" w:hAnsi="Times New Roman"/>
          <w:sz w:val="24"/>
          <w:szCs w:val="24"/>
        </w:rPr>
        <w:t xml:space="preserve"> National Projects</w:t>
      </w:r>
      <w:r w:rsidRPr="00BB49C2">
        <w:rPr>
          <w:rFonts w:ascii="Times New Roman" w:hAnsi="Times New Roman"/>
          <w:sz w:val="24"/>
          <w:szCs w:val="24"/>
        </w:rPr>
        <w:t xml:space="preserve"> </w:t>
      </w:r>
      <w:r w:rsidRPr="00BB49C2">
        <w:rPr>
          <w:rFonts w:ascii="Times New Roman" w:eastAsia="Times New Roman" w:hAnsi="Times New Roman"/>
          <w:sz w:val="24"/>
          <w:szCs w:val="24"/>
        </w:rPr>
        <w:t>Competition 2021 project entitled” Double-wall magnetic nanotubes: a new alternative to avoid bacteria and virus infections? December 2020</w:t>
      </w:r>
    </w:p>
    <w:p w14:paraId="571CD252" w14:textId="30A7D5F0" w:rsidR="00405DDF" w:rsidRPr="00BB49C2" w:rsidRDefault="00405DDF" w:rsidP="00FF6585">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 xml:space="preserve">Supervisor </w:t>
      </w:r>
      <w:r w:rsidR="001D2255" w:rsidRPr="00BB49C2">
        <w:rPr>
          <w:rFonts w:ascii="Times New Roman" w:hAnsi="Times New Roman"/>
          <w:sz w:val="24"/>
          <w:szCs w:val="24"/>
        </w:rPr>
        <w:t>for more than</w:t>
      </w:r>
      <w:r w:rsidR="006258EB" w:rsidRPr="00BB49C2">
        <w:rPr>
          <w:rFonts w:ascii="Times New Roman" w:hAnsi="Times New Roman"/>
          <w:sz w:val="24"/>
          <w:szCs w:val="24"/>
        </w:rPr>
        <w:t xml:space="preserve"> </w:t>
      </w:r>
      <w:proofErr w:type="gramStart"/>
      <w:r w:rsidR="001D2255" w:rsidRPr="00BB49C2">
        <w:rPr>
          <w:rFonts w:ascii="Times New Roman" w:hAnsi="Times New Roman"/>
          <w:sz w:val="24"/>
          <w:szCs w:val="24"/>
          <w:rtl/>
        </w:rPr>
        <w:t>50</w:t>
      </w:r>
      <w:r w:rsidR="00772946">
        <w:rPr>
          <w:rFonts w:ascii="Times New Roman" w:hAnsi="Times New Roman"/>
          <w:sz w:val="24"/>
          <w:szCs w:val="24"/>
        </w:rPr>
        <w:t xml:space="preserve"> </w:t>
      </w:r>
      <w:r w:rsidR="001D2255" w:rsidRPr="00BB49C2">
        <w:rPr>
          <w:rFonts w:ascii="Times New Roman" w:hAnsi="Times New Roman"/>
          <w:sz w:val="24"/>
          <w:szCs w:val="24"/>
          <w:rtl/>
        </w:rPr>
        <w:t xml:space="preserve"> </w:t>
      </w:r>
      <w:r w:rsidRPr="00BB49C2">
        <w:rPr>
          <w:rFonts w:ascii="Times New Roman" w:hAnsi="Times New Roman"/>
          <w:sz w:val="24"/>
          <w:szCs w:val="24"/>
        </w:rPr>
        <w:t>M.Sc.</w:t>
      </w:r>
      <w:proofErr w:type="gramEnd"/>
      <w:r w:rsidRPr="00BB49C2">
        <w:rPr>
          <w:rFonts w:ascii="Times New Roman" w:hAnsi="Times New Roman"/>
          <w:sz w:val="24"/>
          <w:szCs w:val="24"/>
        </w:rPr>
        <w:t xml:space="preserve"> and </w:t>
      </w:r>
      <w:proofErr w:type="spellStart"/>
      <w:r w:rsidRPr="00BB49C2">
        <w:rPr>
          <w:rFonts w:ascii="Times New Roman" w:hAnsi="Times New Roman"/>
          <w:sz w:val="24"/>
          <w:szCs w:val="24"/>
        </w:rPr>
        <w:t>Ph.d</w:t>
      </w:r>
      <w:proofErr w:type="spellEnd"/>
      <w:r w:rsidR="001D2255" w:rsidRPr="00BB49C2">
        <w:rPr>
          <w:rFonts w:ascii="Times New Roman" w:hAnsi="Times New Roman"/>
          <w:sz w:val="24"/>
          <w:szCs w:val="24"/>
        </w:rPr>
        <w:t xml:space="preserve"> </w:t>
      </w:r>
      <w:r w:rsidRPr="00BB49C2">
        <w:rPr>
          <w:rFonts w:ascii="Times New Roman" w:hAnsi="Times New Roman"/>
          <w:sz w:val="24"/>
          <w:szCs w:val="24"/>
        </w:rPr>
        <w:t xml:space="preserve"> </w:t>
      </w:r>
    </w:p>
    <w:p w14:paraId="67E4DD2C" w14:textId="77777777" w:rsidR="00CD4958" w:rsidRPr="00BB49C2" w:rsidRDefault="00CD4958" w:rsidP="00CD4958">
      <w:pPr>
        <w:pStyle w:val="BodyText3"/>
        <w:numPr>
          <w:ilvl w:val="0"/>
          <w:numId w:val="7"/>
        </w:numPr>
        <w:jc w:val="lowKashida"/>
        <w:rPr>
          <w:rFonts w:ascii="Times New Roman" w:hAnsi="Times New Roman"/>
          <w:sz w:val="24"/>
          <w:szCs w:val="24"/>
        </w:rPr>
      </w:pPr>
      <w:r w:rsidRPr="00BB49C2">
        <w:rPr>
          <w:rFonts w:ascii="Times New Roman" w:hAnsi="Times New Roman"/>
          <w:sz w:val="24"/>
          <w:szCs w:val="24"/>
        </w:rPr>
        <w:t xml:space="preserve">Guest editor of 2 special issues in J. </w:t>
      </w:r>
      <w:proofErr w:type="gramStart"/>
      <w:r w:rsidRPr="00BB49C2">
        <w:rPr>
          <w:rFonts w:ascii="Times New Roman" w:hAnsi="Times New Roman"/>
          <w:sz w:val="24"/>
          <w:szCs w:val="24"/>
        </w:rPr>
        <w:t>of  nanomaterials</w:t>
      </w:r>
      <w:proofErr w:type="gramEnd"/>
      <w:r w:rsidRPr="00BB49C2">
        <w:rPr>
          <w:rFonts w:ascii="Times New Roman" w:hAnsi="Times New Roman"/>
          <w:sz w:val="24"/>
          <w:szCs w:val="24"/>
        </w:rPr>
        <w:t xml:space="preserve"> (</w:t>
      </w:r>
      <w:proofErr w:type="spellStart"/>
      <w:r w:rsidRPr="00BB49C2">
        <w:rPr>
          <w:rFonts w:ascii="Times New Roman" w:hAnsi="Times New Roman"/>
          <w:sz w:val="24"/>
          <w:szCs w:val="24"/>
        </w:rPr>
        <w:t>Nanomagnetism</w:t>
      </w:r>
      <w:proofErr w:type="spellEnd"/>
      <w:r w:rsidRPr="00BB49C2">
        <w:rPr>
          <w:rFonts w:ascii="Times New Roman" w:hAnsi="Times New Roman"/>
          <w:sz w:val="24"/>
          <w:szCs w:val="24"/>
        </w:rPr>
        <w:t>- multifunctional nanoparticles: from fabrication to application)</w:t>
      </w:r>
    </w:p>
    <w:p w14:paraId="5205E023" w14:textId="77777777" w:rsidR="00CD4958" w:rsidRPr="00BB49C2" w:rsidRDefault="00CD4958" w:rsidP="00CD4958">
      <w:pPr>
        <w:pStyle w:val="BodyText3"/>
        <w:numPr>
          <w:ilvl w:val="0"/>
          <w:numId w:val="7"/>
        </w:numPr>
        <w:jc w:val="lowKashida"/>
        <w:rPr>
          <w:rFonts w:ascii="Times New Roman" w:hAnsi="Times New Roman"/>
          <w:sz w:val="24"/>
          <w:szCs w:val="24"/>
        </w:rPr>
      </w:pPr>
      <w:r w:rsidRPr="00BB49C2">
        <w:rPr>
          <w:rFonts w:ascii="Times New Roman" w:hAnsi="Times New Roman"/>
          <w:sz w:val="24"/>
          <w:szCs w:val="24"/>
        </w:rPr>
        <w:t>Editorial member in Applied Chemical Engineering</w:t>
      </w:r>
    </w:p>
    <w:p w14:paraId="4D2F8D21" w14:textId="430A85AA" w:rsidR="00CD4958" w:rsidRPr="00BB49C2" w:rsidRDefault="00CD4958" w:rsidP="00CD4958">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 xml:space="preserve">Editor in IOP conference </w:t>
      </w:r>
      <w:proofErr w:type="spellStart"/>
      <w:r w:rsidRPr="00BB49C2">
        <w:rPr>
          <w:rFonts w:ascii="Times New Roman" w:hAnsi="Times New Roman"/>
          <w:sz w:val="24"/>
          <w:szCs w:val="24"/>
        </w:rPr>
        <w:t>series:materials</w:t>
      </w:r>
      <w:proofErr w:type="spellEnd"/>
      <w:r w:rsidRPr="00BB49C2">
        <w:rPr>
          <w:rFonts w:ascii="Times New Roman" w:hAnsi="Times New Roman"/>
          <w:sz w:val="24"/>
          <w:szCs w:val="24"/>
        </w:rPr>
        <w:t xml:space="preserve"> science and engineering 464 (2018) (ICAS4) – (ICAS5-2020)</w:t>
      </w:r>
    </w:p>
    <w:p w14:paraId="396F5C0B" w14:textId="550EC53F" w:rsidR="00602862" w:rsidRPr="00BB49C2" w:rsidRDefault="00602862" w:rsidP="00CD4958">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Reviewing Editor at Frontiers in Materials</w:t>
      </w:r>
    </w:p>
    <w:p w14:paraId="32B1E46B" w14:textId="54EB713A" w:rsidR="00602862" w:rsidRPr="00BB49C2" w:rsidRDefault="00602862" w:rsidP="00CD4958">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Editor of special topic at Frontiers in nanotechnology</w:t>
      </w:r>
    </w:p>
    <w:p w14:paraId="67638EFE" w14:textId="4D47F70F" w:rsidR="00BB49C2" w:rsidRPr="00BB49C2" w:rsidRDefault="00BB49C2" w:rsidP="00CD4958">
      <w:pPr>
        <w:pStyle w:val="BodyText3"/>
        <w:numPr>
          <w:ilvl w:val="0"/>
          <w:numId w:val="7"/>
        </w:numPr>
        <w:spacing w:after="0"/>
        <w:jc w:val="lowKashida"/>
        <w:rPr>
          <w:rFonts w:ascii="Times New Roman" w:hAnsi="Times New Roman"/>
          <w:sz w:val="24"/>
          <w:szCs w:val="24"/>
        </w:rPr>
      </w:pPr>
      <w:r w:rsidRPr="00BB49C2">
        <w:rPr>
          <w:rFonts w:ascii="Times New Roman" w:hAnsi="Times New Roman"/>
          <w:sz w:val="24"/>
          <w:szCs w:val="24"/>
        </w:rPr>
        <w:t>Editorial member and Reviewer in Beni-</w:t>
      </w:r>
      <w:proofErr w:type="spellStart"/>
      <w:r w:rsidRPr="00BB49C2">
        <w:rPr>
          <w:rFonts w:ascii="Times New Roman" w:hAnsi="Times New Roman"/>
          <w:sz w:val="24"/>
          <w:szCs w:val="24"/>
        </w:rPr>
        <w:t>Suef</w:t>
      </w:r>
      <w:proofErr w:type="spellEnd"/>
      <w:r w:rsidRPr="00BB49C2">
        <w:rPr>
          <w:rFonts w:ascii="Times New Roman" w:hAnsi="Times New Roman"/>
          <w:sz w:val="24"/>
          <w:szCs w:val="24"/>
        </w:rPr>
        <w:t xml:space="preserve"> journal of basic and applied sciences</w:t>
      </w:r>
    </w:p>
    <w:p w14:paraId="5CDDEA2A" w14:textId="506CA779" w:rsidR="00BB49C2" w:rsidRPr="00BB49C2" w:rsidRDefault="00000000" w:rsidP="00BB49C2">
      <w:pPr>
        <w:pStyle w:val="BodyText3"/>
        <w:spacing w:after="0"/>
        <w:ind w:left="720"/>
        <w:jc w:val="lowKashida"/>
        <w:rPr>
          <w:rFonts w:ascii="Times New Roman" w:hAnsi="Times New Roman"/>
          <w:sz w:val="24"/>
          <w:szCs w:val="24"/>
        </w:rPr>
      </w:pPr>
      <w:hyperlink r:id="rId21" w:history="1">
        <w:r w:rsidR="00BB49C2" w:rsidRPr="00BB49C2">
          <w:rPr>
            <w:rStyle w:val="Hyperlink"/>
            <w:rFonts w:ascii="Times New Roman" w:hAnsi="Times New Roman"/>
            <w:sz w:val="24"/>
            <w:szCs w:val="24"/>
          </w:rPr>
          <w:t>https://bjbas.springeropen.com/about/editorial-board</w:t>
        </w:r>
      </w:hyperlink>
    </w:p>
    <w:p w14:paraId="5F8E0CDB" w14:textId="77777777" w:rsidR="00BB49C2" w:rsidRPr="0068407E" w:rsidRDefault="00BB49C2" w:rsidP="00BB49C2">
      <w:pPr>
        <w:pStyle w:val="BodyText3"/>
        <w:spacing w:after="0"/>
        <w:ind w:left="720"/>
        <w:jc w:val="lowKashida"/>
        <w:rPr>
          <w:rFonts w:ascii="Times New Roman" w:hAnsi="Times New Roman"/>
          <w:b/>
          <w:bCs/>
          <w:sz w:val="24"/>
          <w:szCs w:val="24"/>
        </w:rPr>
      </w:pPr>
    </w:p>
    <w:p w14:paraId="39A889AE" w14:textId="11B6B4C0" w:rsidR="00FC2E53" w:rsidRPr="0068407E" w:rsidRDefault="00FC2E53" w:rsidP="00FC2E53">
      <w:pPr>
        <w:pStyle w:val="BodyText3"/>
        <w:spacing w:after="0"/>
        <w:jc w:val="lowKashida"/>
        <w:rPr>
          <w:rFonts w:ascii="Times New Roman" w:hAnsi="Times New Roman"/>
          <w:b/>
          <w:bCs/>
          <w:sz w:val="24"/>
          <w:szCs w:val="24"/>
        </w:rPr>
      </w:pPr>
    </w:p>
    <w:p w14:paraId="2940E9BE" w14:textId="3A53D625" w:rsidR="00FC2E53" w:rsidRPr="0068407E" w:rsidRDefault="00FC2E53" w:rsidP="00FC2E53">
      <w:pPr>
        <w:pStyle w:val="BodyText3"/>
        <w:spacing w:after="0"/>
        <w:jc w:val="lowKashida"/>
        <w:rPr>
          <w:rFonts w:ascii="Times New Roman" w:hAnsi="Times New Roman"/>
          <w:b/>
          <w:bCs/>
          <w:sz w:val="24"/>
          <w:szCs w:val="24"/>
        </w:rPr>
      </w:pPr>
    </w:p>
    <w:tbl>
      <w:tblPr>
        <w:tblStyle w:val="TableGrid"/>
        <w:tblpPr w:leftFromText="180" w:rightFromText="180" w:vertAnchor="text" w:horzAnchor="margin" w:tblpY="533"/>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FC2E53" w:rsidRPr="0068407E" w14:paraId="7EB65758" w14:textId="77777777" w:rsidTr="00ED5E52">
        <w:trPr>
          <w:trHeight w:val="360"/>
        </w:trPr>
        <w:tc>
          <w:tcPr>
            <w:tcW w:w="3930" w:type="dxa"/>
            <w:vMerge w:val="restart"/>
            <w:shd w:val="clear" w:color="auto" w:fill="303848" w:themeFill="accent1"/>
            <w:vAlign w:val="center"/>
          </w:tcPr>
          <w:p w14:paraId="0929344F" w14:textId="085CA5D0" w:rsidR="00FC2E53" w:rsidRPr="0068407E" w:rsidRDefault="00FC2E53" w:rsidP="00FC2E53">
            <w:pPr>
              <w:pStyle w:val="SectionTitle"/>
              <w:framePr w:hSpace="0" w:wrap="auto" w:vAnchor="margin" w:hAnchor="text" w:yAlign="inline"/>
            </w:pPr>
            <w:r w:rsidRPr="0068407E">
              <w:t>Volunteer experience</w:t>
            </w:r>
            <w:r w:rsidRPr="0068407E">
              <w:rPr>
                <w:sz w:val="18"/>
                <w:szCs w:val="18"/>
              </w:rPr>
              <w:t xml:space="preserve">    </w:t>
            </w:r>
          </w:p>
        </w:tc>
        <w:tc>
          <w:tcPr>
            <w:tcW w:w="5778" w:type="dxa"/>
            <w:tcBorders>
              <w:bottom w:val="single" w:sz="18" w:space="0" w:color="BF9268" w:themeColor="accent2"/>
            </w:tcBorders>
          </w:tcPr>
          <w:p w14:paraId="0CC86423" w14:textId="0A6A2812" w:rsidR="00FC2E53" w:rsidRPr="0068407E" w:rsidRDefault="002020BC" w:rsidP="002020BC">
            <w:pPr>
              <w:jc w:val="right"/>
              <w:rPr>
                <w:rFonts w:ascii="Times New Roman" w:hAnsi="Times New Roman" w:cs="Times New Roman"/>
                <w:b/>
                <w:bCs/>
                <w:rtl/>
              </w:rPr>
            </w:pPr>
            <w:r w:rsidRPr="0068407E">
              <w:rPr>
                <w:rFonts w:ascii="Times New Roman" w:hAnsi="Times New Roman" w:cs="Times New Roman"/>
                <w:b/>
                <w:bCs/>
                <w:rtl/>
                <w:lang w:bidi="ar-EG"/>
              </w:rPr>
              <w:t>انجازات في خدمه المجتمع</w:t>
            </w:r>
            <w:r w:rsidR="00D5583B" w:rsidRPr="0068407E">
              <w:rPr>
                <w:rFonts w:ascii="Times New Roman" w:hAnsi="Times New Roman" w:cs="Times New Roman"/>
                <w:b/>
                <w:bCs/>
                <w:rtl/>
                <w:lang w:bidi="ar-EG"/>
              </w:rPr>
              <w:t xml:space="preserve"> و دعم المرأه</w:t>
            </w:r>
          </w:p>
        </w:tc>
      </w:tr>
      <w:tr w:rsidR="00FC2E53" w:rsidRPr="0068407E" w14:paraId="503C80DC" w14:textId="77777777" w:rsidTr="00ED5E52">
        <w:trPr>
          <w:trHeight w:val="220"/>
        </w:trPr>
        <w:tc>
          <w:tcPr>
            <w:tcW w:w="3930" w:type="dxa"/>
            <w:vMerge/>
            <w:shd w:val="clear" w:color="auto" w:fill="303848" w:themeFill="accent1"/>
            <w:vAlign w:val="center"/>
          </w:tcPr>
          <w:p w14:paraId="3441D9DC" w14:textId="77777777" w:rsidR="00FC2E53" w:rsidRPr="0068407E" w:rsidRDefault="00FC2E53" w:rsidP="00ED5E52">
            <w:pPr>
              <w:pStyle w:val="Heading1"/>
              <w:rPr>
                <w:rFonts w:ascii="Times New Roman" w:hAnsi="Times New Roman" w:cs="Times New Roman"/>
              </w:rPr>
            </w:pPr>
          </w:p>
        </w:tc>
        <w:tc>
          <w:tcPr>
            <w:tcW w:w="5778" w:type="dxa"/>
          </w:tcPr>
          <w:p w14:paraId="5D4F8F62" w14:textId="77777777" w:rsidR="00FC2E53" w:rsidRPr="0068407E" w:rsidRDefault="00FC2E53" w:rsidP="00ED5E52">
            <w:pPr>
              <w:rPr>
                <w:rFonts w:ascii="Times New Roman" w:hAnsi="Times New Roman" w:cs="Times New Roman"/>
              </w:rPr>
            </w:pPr>
          </w:p>
        </w:tc>
      </w:tr>
    </w:tbl>
    <w:p w14:paraId="3D4B2527" w14:textId="77777777" w:rsidR="00FC2E53" w:rsidRPr="0068407E" w:rsidRDefault="00FC2E53" w:rsidP="00FC2E53">
      <w:pPr>
        <w:pStyle w:val="BodyText3"/>
        <w:spacing w:after="0"/>
        <w:jc w:val="lowKashida"/>
        <w:rPr>
          <w:rFonts w:ascii="Times New Roman" w:hAnsi="Times New Roman"/>
          <w:b/>
          <w:bCs/>
          <w:sz w:val="24"/>
          <w:szCs w:val="24"/>
        </w:rPr>
      </w:pPr>
    </w:p>
    <w:p w14:paraId="0A728C2C" w14:textId="77777777" w:rsidR="00FF6585" w:rsidRPr="0068407E" w:rsidRDefault="00FF6585" w:rsidP="00FF6585">
      <w:pPr>
        <w:pStyle w:val="BodyText"/>
        <w:spacing w:after="0"/>
        <w:rPr>
          <w:rFonts w:ascii="Times New Roman" w:hAnsi="Times New Roman" w:cs="Times New Roman"/>
          <w:b/>
          <w:bCs/>
          <w:u w:val="single"/>
        </w:rPr>
      </w:pPr>
    </w:p>
    <w:p w14:paraId="3224A789" w14:textId="6729DD96" w:rsidR="00FF6585" w:rsidRPr="0068407E" w:rsidRDefault="00D5583B" w:rsidP="00982B59">
      <w:pPr>
        <w:rPr>
          <w:rFonts w:ascii="Times New Roman" w:hAnsi="Times New Roman" w:cs="Times New Roman"/>
          <w:b/>
          <w:bCs/>
          <w:sz w:val="32"/>
          <w:szCs w:val="32"/>
        </w:rPr>
      </w:pPr>
      <w:r w:rsidRPr="0068407E">
        <w:rPr>
          <w:rFonts w:ascii="Times New Roman" w:hAnsi="Times New Roman" w:cs="Times New Roman"/>
          <w:b/>
          <w:bCs/>
          <w:sz w:val="32"/>
          <w:szCs w:val="32"/>
        </w:rPr>
        <w:t>-</w:t>
      </w:r>
      <w:proofErr w:type="spellStart"/>
      <w:r w:rsidR="00FC2E53" w:rsidRPr="0068407E">
        <w:rPr>
          <w:rFonts w:ascii="Times New Roman" w:hAnsi="Times New Roman" w:cs="Times New Roman"/>
          <w:b/>
          <w:bCs/>
        </w:rPr>
        <w:t>Kawafel</w:t>
      </w:r>
      <w:proofErr w:type="spellEnd"/>
      <w:r w:rsidR="00FC2E53" w:rsidRPr="0068407E">
        <w:rPr>
          <w:rFonts w:ascii="Times New Roman" w:hAnsi="Times New Roman" w:cs="Times New Roman"/>
          <w:b/>
          <w:bCs/>
        </w:rPr>
        <w:t xml:space="preserve"> Cairo University for the years from 2004 up to 2007</w:t>
      </w:r>
      <w:r w:rsidR="00982B59" w:rsidRPr="0068407E">
        <w:rPr>
          <w:rFonts w:ascii="Times New Roman" w:hAnsi="Times New Roman" w:cs="Times New Roman"/>
          <w:b/>
          <w:bCs/>
        </w:rPr>
        <w:t xml:space="preserve">. </w:t>
      </w:r>
      <w:r w:rsidR="00982B59" w:rsidRPr="0068407E">
        <w:rPr>
          <w:rFonts w:ascii="Times New Roman" w:hAnsi="Times New Roman" w:cs="Times New Roman"/>
          <w:b/>
          <w:bCs/>
          <w:rtl/>
        </w:rPr>
        <w:t>"</w:t>
      </w:r>
      <w:r w:rsidR="00982B59" w:rsidRPr="0068407E">
        <w:rPr>
          <w:rFonts w:ascii="Times New Roman" w:hAnsi="Times New Roman" w:cs="Times New Roman"/>
          <w:b/>
          <w:bCs/>
        </w:rPr>
        <w:t>See the certificates</w:t>
      </w:r>
      <w:bookmarkStart w:id="12" w:name="_Hlk91257190"/>
      <w:r w:rsidR="00982B59" w:rsidRPr="0068407E">
        <w:rPr>
          <w:rFonts w:ascii="Times New Roman" w:hAnsi="Times New Roman" w:cs="Times New Roman"/>
          <w:b/>
          <w:bCs/>
          <w:rtl/>
        </w:rPr>
        <w:t>"</w:t>
      </w:r>
      <w:bookmarkEnd w:id="12"/>
    </w:p>
    <w:p w14:paraId="2D596A54" w14:textId="152657C2" w:rsidR="00FC2E53" w:rsidRPr="0068407E" w:rsidRDefault="00FC2E53" w:rsidP="00FC2E53">
      <w:pPr>
        <w:rPr>
          <w:rFonts w:ascii="Times New Roman" w:hAnsi="Times New Roman" w:cs="Times New Roman"/>
          <w:b/>
          <w:bCs/>
        </w:rPr>
      </w:pPr>
    </w:p>
    <w:p w14:paraId="7502B9C3" w14:textId="27C3B3ED" w:rsidR="00224FBF" w:rsidRPr="0068407E" w:rsidRDefault="00982B59" w:rsidP="003F69C0">
      <w:pPr>
        <w:rPr>
          <w:rFonts w:ascii="Times New Roman" w:hAnsi="Times New Roman" w:cs="Times New Roman"/>
          <w:b/>
          <w:bCs/>
        </w:rPr>
      </w:pPr>
      <w:r w:rsidRPr="0068407E">
        <w:rPr>
          <w:rFonts w:ascii="Times New Roman" w:hAnsi="Times New Roman" w:cs="Times New Roman"/>
          <w:b/>
          <w:bCs/>
        </w:rPr>
        <w:t xml:space="preserve">-Providing psychological and moral support </w:t>
      </w:r>
      <w:r w:rsidR="006258EB" w:rsidRPr="0068407E">
        <w:rPr>
          <w:rFonts w:ascii="Times New Roman" w:hAnsi="Times New Roman" w:cs="Times New Roman"/>
          <w:b/>
          <w:bCs/>
        </w:rPr>
        <w:t>for</w:t>
      </w:r>
      <w:r w:rsidRPr="0068407E">
        <w:rPr>
          <w:rFonts w:ascii="Times New Roman" w:hAnsi="Times New Roman" w:cs="Times New Roman"/>
          <w:b/>
          <w:bCs/>
        </w:rPr>
        <w:t xml:space="preserve"> women in universities and centers</w:t>
      </w:r>
      <w:r w:rsidR="006258EB" w:rsidRPr="0068407E">
        <w:rPr>
          <w:rFonts w:ascii="Times New Roman" w:hAnsi="Times New Roman" w:cs="Times New Roman"/>
          <w:b/>
          <w:bCs/>
        </w:rPr>
        <w:t xml:space="preserve"> about breast cancer</w:t>
      </w:r>
      <w:r w:rsidRPr="0068407E">
        <w:rPr>
          <w:rFonts w:ascii="Times New Roman" w:hAnsi="Times New Roman" w:cs="Times New Roman"/>
          <w:b/>
          <w:bCs/>
        </w:rPr>
        <w:t>, and honoring women leaders.</w:t>
      </w:r>
    </w:p>
    <w:p w14:paraId="12DA6B0D" w14:textId="77777777" w:rsidR="00554558" w:rsidRPr="0068407E" w:rsidRDefault="00554558" w:rsidP="00FC2E53">
      <w:pPr>
        <w:rPr>
          <w:rFonts w:ascii="Times New Roman" w:hAnsi="Times New Roman" w:cs="Times New Roman"/>
          <w:b/>
          <w:bCs/>
        </w:rPr>
      </w:pPr>
    </w:p>
    <w:tbl>
      <w:tblPr>
        <w:tblStyle w:val="TableGrid"/>
        <w:tblpPr w:leftFromText="180" w:rightFromText="180" w:vertAnchor="text" w:horzAnchor="margin" w:tblpY="533"/>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FC2E53" w:rsidRPr="0068407E" w14:paraId="06D0BB37" w14:textId="77777777" w:rsidTr="00FC2E53">
        <w:trPr>
          <w:trHeight w:val="360"/>
        </w:trPr>
        <w:tc>
          <w:tcPr>
            <w:tcW w:w="3930" w:type="dxa"/>
            <w:vMerge w:val="restart"/>
            <w:shd w:val="clear" w:color="auto" w:fill="303848" w:themeFill="accent1"/>
            <w:vAlign w:val="center"/>
          </w:tcPr>
          <w:p w14:paraId="1E7A7894" w14:textId="41B0F9B9" w:rsidR="00FC2E53" w:rsidRPr="0068407E" w:rsidRDefault="000153A7" w:rsidP="000153A7">
            <w:pPr>
              <w:jc w:val="center"/>
              <w:rPr>
                <w:rFonts w:ascii="Times New Roman" w:hAnsi="Times New Roman" w:cs="Times New Roman"/>
                <w:b/>
                <w:bCs/>
                <w:sz w:val="32"/>
                <w:szCs w:val="32"/>
              </w:rPr>
            </w:pPr>
            <w:bookmarkStart w:id="13" w:name="_Hlk90914936"/>
            <w:r w:rsidRPr="0068407E">
              <w:rPr>
                <w:rFonts w:ascii="Times New Roman" w:hAnsi="Times New Roman" w:cs="Times New Roman"/>
                <w:b/>
                <w:bCs/>
                <w:color w:val="FFFFFF" w:themeColor="background1"/>
                <w:sz w:val="32"/>
                <w:szCs w:val="32"/>
              </w:rPr>
              <w:t>Projects</w:t>
            </w:r>
          </w:p>
        </w:tc>
        <w:tc>
          <w:tcPr>
            <w:tcW w:w="5778" w:type="dxa"/>
            <w:tcBorders>
              <w:bottom w:val="single" w:sz="18" w:space="0" w:color="BF9268" w:themeColor="accent2"/>
            </w:tcBorders>
          </w:tcPr>
          <w:p w14:paraId="5B7085FA" w14:textId="6D8F6CD7" w:rsidR="00FC2E53" w:rsidRPr="0068407E" w:rsidRDefault="001D2255" w:rsidP="001D2255">
            <w:pPr>
              <w:jc w:val="right"/>
              <w:rPr>
                <w:rFonts w:ascii="Times New Roman" w:hAnsi="Times New Roman" w:cs="Times New Roman"/>
                <w:b/>
                <w:bCs/>
              </w:rPr>
            </w:pPr>
            <w:r w:rsidRPr="0068407E">
              <w:rPr>
                <w:rFonts w:ascii="Times New Roman" w:hAnsi="Times New Roman" w:cs="Times New Roman"/>
                <w:b/>
                <w:bCs/>
                <w:rtl/>
              </w:rPr>
              <w:t>مشروعات بحثيه مموله و انشاء مراكز التميز</w:t>
            </w:r>
          </w:p>
        </w:tc>
      </w:tr>
      <w:tr w:rsidR="00FC2E53" w:rsidRPr="0068407E" w14:paraId="057E410C" w14:textId="77777777" w:rsidTr="00ED5E52">
        <w:trPr>
          <w:trHeight w:val="220"/>
        </w:trPr>
        <w:tc>
          <w:tcPr>
            <w:tcW w:w="3930" w:type="dxa"/>
            <w:vMerge/>
            <w:shd w:val="clear" w:color="auto" w:fill="303848" w:themeFill="accent1"/>
            <w:vAlign w:val="center"/>
          </w:tcPr>
          <w:p w14:paraId="10AAD5F8" w14:textId="77777777" w:rsidR="00FC2E53" w:rsidRPr="0068407E" w:rsidRDefault="00FC2E53" w:rsidP="00ED5E52">
            <w:pPr>
              <w:pStyle w:val="Heading1"/>
              <w:rPr>
                <w:rFonts w:ascii="Times New Roman" w:hAnsi="Times New Roman" w:cs="Times New Roman"/>
              </w:rPr>
            </w:pPr>
          </w:p>
        </w:tc>
        <w:tc>
          <w:tcPr>
            <w:tcW w:w="5778" w:type="dxa"/>
          </w:tcPr>
          <w:p w14:paraId="04DF4C49" w14:textId="77777777" w:rsidR="00FC2E53" w:rsidRPr="0068407E" w:rsidRDefault="00FC2E53" w:rsidP="00ED5E52">
            <w:pPr>
              <w:rPr>
                <w:rFonts w:ascii="Times New Roman" w:hAnsi="Times New Roman" w:cs="Times New Roman"/>
              </w:rPr>
            </w:pPr>
          </w:p>
        </w:tc>
      </w:tr>
      <w:bookmarkEnd w:id="13"/>
    </w:tbl>
    <w:p w14:paraId="3AA9EE41" w14:textId="129B329F" w:rsidR="00FC2E53" w:rsidRPr="0068407E" w:rsidRDefault="00FC2E53" w:rsidP="00FC2E53">
      <w:pPr>
        <w:rPr>
          <w:rFonts w:ascii="Times New Roman" w:hAnsi="Times New Roman" w:cs="Times New Roman"/>
          <w:b/>
          <w:bCs/>
          <w:color w:val="FFFFFF" w:themeColor="background1"/>
        </w:rPr>
      </w:pPr>
    </w:p>
    <w:tbl>
      <w:tblPr>
        <w:tblStyle w:val="GridTable5Dark-Accent11"/>
        <w:tblW w:w="0" w:type="auto"/>
        <w:tblLook w:val="04A0" w:firstRow="1" w:lastRow="0" w:firstColumn="1" w:lastColumn="0" w:noHBand="0" w:noVBand="1"/>
      </w:tblPr>
      <w:tblGrid>
        <w:gridCol w:w="535"/>
        <w:gridCol w:w="3230"/>
        <w:gridCol w:w="1862"/>
        <w:gridCol w:w="1863"/>
        <w:gridCol w:w="1860"/>
      </w:tblGrid>
      <w:tr w:rsidR="0049169F" w:rsidRPr="0068407E" w14:paraId="03C44BBF" w14:textId="3981E5D7" w:rsidTr="005F1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ADAA72F" w14:textId="62DBF230" w:rsidR="009C67DE" w:rsidRPr="0068407E" w:rsidRDefault="009C67DE" w:rsidP="0049169F">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N</w:t>
            </w:r>
          </w:p>
        </w:tc>
        <w:tc>
          <w:tcPr>
            <w:tcW w:w="3230" w:type="dxa"/>
            <w:tcBorders>
              <w:bottom w:val="single" w:sz="4" w:space="0" w:color="FFFFFF" w:themeColor="background1"/>
            </w:tcBorders>
          </w:tcPr>
          <w:p w14:paraId="414C844D" w14:textId="2AE7150C" w:rsidR="009C67DE" w:rsidRPr="0068407E" w:rsidRDefault="009C67DE" w:rsidP="004916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8"/>
                <w:szCs w:val="28"/>
              </w:rPr>
            </w:pPr>
            <w:r w:rsidRPr="0068407E">
              <w:rPr>
                <w:rFonts w:ascii="Times New Roman" w:eastAsia="Times New Roman" w:hAnsi="Times New Roman" w:cs="Times New Roman"/>
                <w:color w:val="FFFFFF" w:themeColor="background1"/>
                <w:sz w:val="28"/>
                <w:szCs w:val="28"/>
              </w:rPr>
              <w:t>Title</w:t>
            </w:r>
          </w:p>
        </w:tc>
        <w:tc>
          <w:tcPr>
            <w:tcW w:w="1862" w:type="dxa"/>
            <w:tcBorders>
              <w:bottom w:val="single" w:sz="4" w:space="0" w:color="FFFFFF" w:themeColor="background1"/>
            </w:tcBorders>
          </w:tcPr>
          <w:p w14:paraId="2F7C49BA" w14:textId="7E1F3FA1" w:rsidR="009C67DE" w:rsidRPr="0068407E" w:rsidRDefault="009C67DE" w:rsidP="004916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Funding agency</w:t>
            </w:r>
          </w:p>
        </w:tc>
        <w:tc>
          <w:tcPr>
            <w:tcW w:w="1863" w:type="dxa"/>
            <w:tcBorders>
              <w:bottom w:val="single" w:sz="4" w:space="0" w:color="FFFFFF" w:themeColor="background1"/>
            </w:tcBorders>
          </w:tcPr>
          <w:p w14:paraId="4E25308C" w14:textId="0FD8EE44" w:rsidR="009C67DE" w:rsidRPr="0068407E" w:rsidRDefault="009C67DE" w:rsidP="004916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role</w:t>
            </w:r>
          </w:p>
        </w:tc>
        <w:tc>
          <w:tcPr>
            <w:tcW w:w="1860" w:type="dxa"/>
            <w:tcBorders>
              <w:bottom w:val="single" w:sz="4" w:space="0" w:color="FFFFFF" w:themeColor="background1"/>
            </w:tcBorders>
          </w:tcPr>
          <w:p w14:paraId="475B49B0" w14:textId="1039540A" w:rsidR="009C67DE" w:rsidRPr="0068407E" w:rsidRDefault="009C67DE" w:rsidP="004916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Fund</w:t>
            </w:r>
          </w:p>
        </w:tc>
      </w:tr>
      <w:tr w:rsidR="0049169F" w:rsidRPr="0068407E" w14:paraId="36BF53BE" w14:textId="1426C3F3" w:rsidTr="0085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C9A8C8C" w14:textId="6394DE97" w:rsidR="009C67DE" w:rsidRPr="0068407E" w:rsidRDefault="009C67DE"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1</w:t>
            </w:r>
          </w:p>
        </w:tc>
        <w:tc>
          <w:tcPr>
            <w:tcW w:w="3230" w:type="dxa"/>
            <w:tcBorders>
              <w:bottom w:val="single" w:sz="4" w:space="0" w:color="auto"/>
            </w:tcBorders>
            <w:shd w:val="clear" w:color="auto" w:fill="auto"/>
          </w:tcPr>
          <w:p w14:paraId="700E8623" w14:textId="612C239D" w:rsidR="009C67DE" w:rsidRPr="0068407E" w:rsidRDefault="009C67DE" w:rsidP="00F137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eastAsia="Times New Roman" w:hAnsi="Times New Roman" w:cs="Times New Roman"/>
              </w:rPr>
              <w:t xml:space="preserve">Preparation, Characterization and Examination of some nanomaterial as free </w:t>
            </w:r>
            <w:proofErr w:type="gramStart"/>
            <w:r w:rsidRPr="0068407E">
              <w:rPr>
                <w:rFonts w:ascii="Times New Roman" w:eastAsia="Times New Roman" w:hAnsi="Times New Roman" w:cs="Times New Roman"/>
              </w:rPr>
              <w:t>radicals</w:t>
            </w:r>
            <w:proofErr w:type="gramEnd"/>
            <w:r w:rsidRPr="0068407E">
              <w:rPr>
                <w:rFonts w:ascii="Times New Roman" w:eastAsia="Times New Roman" w:hAnsi="Times New Roman" w:cs="Times New Roman"/>
              </w:rPr>
              <w:t xml:space="preserve"> scavengers”</w:t>
            </w:r>
          </w:p>
        </w:tc>
        <w:tc>
          <w:tcPr>
            <w:tcW w:w="1862" w:type="dxa"/>
            <w:tcBorders>
              <w:bottom w:val="single" w:sz="4" w:space="0" w:color="auto"/>
            </w:tcBorders>
            <w:shd w:val="clear" w:color="auto" w:fill="auto"/>
          </w:tcPr>
          <w:p w14:paraId="755F394A" w14:textId="77777777" w:rsidR="009C67DE" w:rsidRPr="0068407E" w:rsidRDefault="009C67DE" w:rsidP="009C67DE">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STDF funded, RSTDG 5431-</w:t>
            </w:r>
          </w:p>
          <w:p w14:paraId="783CDE27" w14:textId="6125C45E" w:rsidR="009C67DE" w:rsidRPr="0068407E" w:rsidRDefault="009C67DE" w:rsidP="009C6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Ended</w:t>
            </w:r>
          </w:p>
        </w:tc>
        <w:tc>
          <w:tcPr>
            <w:tcW w:w="1863" w:type="dxa"/>
            <w:tcBorders>
              <w:bottom w:val="single" w:sz="4" w:space="0" w:color="auto"/>
            </w:tcBorders>
            <w:shd w:val="clear" w:color="auto" w:fill="auto"/>
            <w:vAlign w:val="center"/>
          </w:tcPr>
          <w:p w14:paraId="52237EAB" w14:textId="00EB26FD" w:rsidR="009C67DE" w:rsidRPr="0068407E" w:rsidRDefault="009C67DE"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Co-PI</w:t>
            </w:r>
          </w:p>
        </w:tc>
        <w:tc>
          <w:tcPr>
            <w:tcW w:w="1860" w:type="dxa"/>
            <w:tcBorders>
              <w:bottom w:val="single" w:sz="4" w:space="0" w:color="auto"/>
            </w:tcBorders>
            <w:shd w:val="clear" w:color="auto" w:fill="auto"/>
            <w:vAlign w:val="center"/>
          </w:tcPr>
          <w:p w14:paraId="58436D68" w14:textId="77777777" w:rsidR="009C67DE" w:rsidRPr="0068407E" w:rsidRDefault="009C67DE" w:rsidP="0085564F">
            <w:pPr>
              <w:pStyle w:val="Body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100,000</w:t>
            </w:r>
          </w:p>
          <w:p w14:paraId="2E38010B" w14:textId="2DC92326" w:rsidR="009C67DE" w:rsidRPr="0068407E" w:rsidRDefault="009C67DE"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EGP</w:t>
            </w:r>
          </w:p>
        </w:tc>
      </w:tr>
      <w:tr w:rsidR="0049169F" w:rsidRPr="0068407E" w14:paraId="180BD320" w14:textId="358CCC94" w:rsidTr="0085564F">
        <w:tc>
          <w:tcPr>
            <w:cnfStyle w:val="001000000000" w:firstRow="0" w:lastRow="0" w:firstColumn="1" w:lastColumn="0" w:oddVBand="0" w:evenVBand="0" w:oddHBand="0" w:evenHBand="0" w:firstRowFirstColumn="0" w:firstRowLastColumn="0" w:lastRowFirstColumn="0" w:lastRowLastColumn="0"/>
            <w:tcW w:w="535" w:type="dxa"/>
            <w:vAlign w:val="center"/>
          </w:tcPr>
          <w:p w14:paraId="64FC6FE5" w14:textId="0C07C8A8" w:rsidR="009C67DE" w:rsidRPr="0068407E" w:rsidRDefault="009C67DE"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2</w:t>
            </w:r>
          </w:p>
        </w:tc>
        <w:tc>
          <w:tcPr>
            <w:tcW w:w="3230" w:type="dxa"/>
            <w:tcBorders>
              <w:top w:val="single" w:sz="4" w:space="0" w:color="auto"/>
              <w:bottom w:val="single" w:sz="4" w:space="0" w:color="auto"/>
            </w:tcBorders>
            <w:shd w:val="clear" w:color="auto" w:fill="auto"/>
          </w:tcPr>
          <w:p w14:paraId="435D9628" w14:textId="21A99493" w:rsidR="009C67DE" w:rsidRPr="0068407E" w:rsidRDefault="009C67DE" w:rsidP="00F137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Preparation and characterization of nanoparticles and study of their antibacterial effect</w:t>
            </w:r>
          </w:p>
        </w:tc>
        <w:tc>
          <w:tcPr>
            <w:tcW w:w="1862" w:type="dxa"/>
            <w:tcBorders>
              <w:top w:val="single" w:sz="4" w:space="0" w:color="auto"/>
              <w:bottom w:val="single" w:sz="4" w:space="0" w:color="auto"/>
            </w:tcBorders>
            <w:shd w:val="clear" w:color="auto" w:fill="auto"/>
          </w:tcPr>
          <w:p w14:paraId="785660EF" w14:textId="01B58015" w:rsidR="009C67DE" w:rsidRPr="0068407E" w:rsidRDefault="009C67DE" w:rsidP="009C67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BSU</w:t>
            </w:r>
          </w:p>
        </w:tc>
        <w:tc>
          <w:tcPr>
            <w:tcW w:w="1863" w:type="dxa"/>
            <w:tcBorders>
              <w:top w:val="single" w:sz="4" w:space="0" w:color="auto"/>
              <w:bottom w:val="single" w:sz="4" w:space="0" w:color="auto"/>
            </w:tcBorders>
            <w:shd w:val="clear" w:color="auto" w:fill="auto"/>
            <w:vAlign w:val="center"/>
          </w:tcPr>
          <w:p w14:paraId="24D199F3" w14:textId="2AFF4D58" w:rsidR="009C67DE" w:rsidRPr="0068407E" w:rsidRDefault="009C67DE"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Supervisor</w:t>
            </w:r>
          </w:p>
        </w:tc>
        <w:tc>
          <w:tcPr>
            <w:tcW w:w="1860" w:type="dxa"/>
            <w:tcBorders>
              <w:top w:val="single" w:sz="4" w:space="0" w:color="auto"/>
              <w:bottom w:val="single" w:sz="4" w:space="0" w:color="auto"/>
            </w:tcBorders>
            <w:shd w:val="clear" w:color="auto" w:fill="auto"/>
            <w:vAlign w:val="center"/>
          </w:tcPr>
          <w:p w14:paraId="1F46E6CA" w14:textId="77777777" w:rsidR="009C67DE" w:rsidRPr="0068407E" w:rsidRDefault="009C67DE" w:rsidP="0085564F">
            <w:pPr>
              <w:pStyle w:val="Body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15,000</w:t>
            </w:r>
          </w:p>
          <w:p w14:paraId="75910B7A" w14:textId="7E10983D" w:rsidR="009C67DE" w:rsidRPr="0068407E" w:rsidRDefault="009C67DE"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EGP</w:t>
            </w:r>
          </w:p>
        </w:tc>
      </w:tr>
      <w:tr w:rsidR="0049169F" w:rsidRPr="0068407E" w14:paraId="64351543" w14:textId="58722C9F" w:rsidTr="0085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8AF2FEB" w14:textId="5DAD5997" w:rsidR="009C67DE" w:rsidRPr="0068407E" w:rsidRDefault="009C67DE"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3</w:t>
            </w:r>
          </w:p>
        </w:tc>
        <w:tc>
          <w:tcPr>
            <w:tcW w:w="3230" w:type="dxa"/>
            <w:tcBorders>
              <w:top w:val="single" w:sz="4" w:space="0" w:color="auto"/>
              <w:bottom w:val="single" w:sz="4" w:space="0" w:color="auto"/>
            </w:tcBorders>
            <w:shd w:val="clear" w:color="auto" w:fill="auto"/>
          </w:tcPr>
          <w:p w14:paraId="13CE142E" w14:textId="5E52D264" w:rsidR="009C67DE" w:rsidRPr="0068407E" w:rsidRDefault="009C67DE" w:rsidP="00F137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Nanocomposite Zinc oxide and curcumin for treatment of diabetes</w:t>
            </w:r>
          </w:p>
        </w:tc>
        <w:tc>
          <w:tcPr>
            <w:tcW w:w="1862" w:type="dxa"/>
            <w:tcBorders>
              <w:top w:val="single" w:sz="4" w:space="0" w:color="auto"/>
              <w:bottom w:val="single" w:sz="4" w:space="0" w:color="auto"/>
            </w:tcBorders>
            <w:shd w:val="clear" w:color="auto" w:fill="auto"/>
          </w:tcPr>
          <w:p w14:paraId="63E8D8F7" w14:textId="2A5E2CAF" w:rsidR="009C67DE" w:rsidRPr="0068407E" w:rsidRDefault="009C67DE" w:rsidP="009C6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NRC, Egypt, 11010184</w:t>
            </w:r>
          </w:p>
        </w:tc>
        <w:tc>
          <w:tcPr>
            <w:tcW w:w="1863" w:type="dxa"/>
            <w:tcBorders>
              <w:top w:val="single" w:sz="4" w:space="0" w:color="auto"/>
              <w:bottom w:val="single" w:sz="4" w:space="0" w:color="auto"/>
            </w:tcBorders>
            <w:shd w:val="clear" w:color="auto" w:fill="auto"/>
            <w:vAlign w:val="center"/>
          </w:tcPr>
          <w:p w14:paraId="76D854AB" w14:textId="79E4EDB1" w:rsidR="009C67DE" w:rsidRPr="0068407E" w:rsidRDefault="009C67DE"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Participant</w:t>
            </w:r>
          </w:p>
        </w:tc>
        <w:tc>
          <w:tcPr>
            <w:tcW w:w="1860" w:type="dxa"/>
            <w:tcBorders>
              <w:top w:val="single" w:sz="4" w:space="0" w:color="auto"/>
              <w:bottom w:val="single" w:sz="4" w:space="0" w:color="auto"/>
            </w:tcBorders>
            <w:shd w:val="clear" w:color="auto" w:fill="auto"/>
            <w:vAlign w:val="center"/>
          </w:tcPr>
          <w:p w14:paraId="5E7FA160" w14:textId="77777777" w:rsidR="009C67DE" w:rsidRPr="0068407E" w:rsidRDefault="009C67DE" w:rsidP="0085564F">
            <w:pPr>
              <w:pStyle w:val="Body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90,000</w:t>
            </w:r>
          </w:p>
          <w:p w14:paraId="2F26BFC8" w14:textId="615EC64D" w:rsidR="009C67DE" w:rsidRPr="0068407E" w:rsidRDefault="009C67DE"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EGP</w:t>
            </w:r>
          </w:p>
        </w:tc>
      </w:tr>
      <w:tr w:rsidR="0049169F" w:rsidRPr="0068407E" w14:paraId="219CB064" w14:textId="7C982455" w:rsidTr="0085564F">
        <w:tc>
          <w:tcPr>
            <w:cnfStyle w:val="001000000000" w:firstRow="0" w:lastRow="0" w:firstColumn="1" w:lastColumn="0" w:oddVBand="0" w:evenVBand="0" w:oddHBand="0" w:evenHBand="0" w:firstRowFirstColumn="0" w:firstRowLastColumn="0" w:lastRowFirstColumn="0" w:lastRowLastColumn="0"/>
            <w:tcW w:w="535" w:type="dxa"/>
            <w:vAlign w:val="center"/>
          </w:tcPr>
          <w:p w14:paraId="637D8FF7" w14:textId="0BEA5D6E" w:rsidR="009C67DE" w:rsidRPr="0068407E" w:rsidRDefault="009C67DE"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4</w:t>
            </w:r>
          </w:p>
        </w:tc>
        <w:tc>
          <w:tcPr>
            <w:tcW w:w="3230" w:type="dxa"/>
            <w:tcBorders>
              <w:top w:val="single" w:sz="4" w:space="0" w:color="auto"/>
              <w:bottom w:val="single" w:sz="4" w:space="0" w:color="auto"/>
            </w:tcBorders>
            <w:shd w:val="clear" w:color="auto" w:fill="auto"/>
          </w:tcPr>
          <w:p w14:paraId="6308F4C2" w14:textId="390EF631" w:rsidR="009C67DE" w:rsidRPr="0068407E" w:rsidRDefault="009C67DE" w:rsidP="00F137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Invention of a new catalyst for the economic CO2 conversion in to fuel</w:t>
            </w:r>
          </w:p>
        </w:tc>
        <w:tc>
          <w:tcPr>
            <w:tcW w:w="1862" w:type="dxa"/>
            <w:tcBorders>
              <w:top w:val="single" w:sz="4" w:space="0" w:color="auto"/>
              <w:bottom w:val="single" w:sz="4" w:space="0" w:color="auto"/>
            </w:tcBorders>
            <w:shd w:val="clear" w:color="auto" w:fill="auto"/>
          </w:tcPr>
          <w:p w14:paraId="0E07763E" w14:textId="442FC6C0" w:rsidR="009C67DE" w:rsidRPr="0068407E" w:rsidRDefault="009C67DE" w:rsidP="009C67DE">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STDF</w:t>
            </w:r>
          </w:p>
          <w:p w14:paraId="69A2A43F" w14:textId="4F4FE417" w:rsidR="009C67DE" w:rsidRPr="0068407E" w:rsidRDefault="009C67DE" w:rsidP="009C67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25578</w:t>
            </w:r>
          </w:p>
        </w:tc>
        <w:tc>
          <w:tcPr>
            <w:tcW w:w="1863" w:type="dxa"/>
            <w:tcBorders>
              <w:top w:val="single" w:sz="4" w:space="0" w:color="auto"/>
              <w:bottom w:val="single" w:sz="4" w:space="0" w:color="auto"/>
            </w:tcBorders>
            <w:shd w:val="clear" w:color="auto" w:fill="auto"/>
            <w:vAlign w:val="center"/>
          </w:tcPr>
          <w:p w14:paraId="1F83E2B3" w14:textId="46EE2FB4" w:rsidR="009C67DE" w:rsidRPr="0068407E" w:rsidRDefault="009C67DE"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PI</w:t>
            </w:r>
          </w:p>
        </w:tc>
        <w:tc>
          <w:tcPr>
            <w:tcW w:w="1860" w:type="dxa"/>
            <w:tcBorders>
              <w:top w:val="single" w:sz="4" w:space="0" w:color="auto"/>
              <w:bottom w:val="single" w:sz="4" w:space="0" w:color="auto"/>
            </w:tcBorders>
            <w:shd w:val="clear" w:color="auto" w:fill="auto"/>
            <w:vAlign w:val="center"/>
          </w:tcPr>
          <w:p w14:paraId="3AA8F511" w14:textId="77777777" w:rsidR="009C67DE" w:rsidRPr="0068407E" w:rsidRDefault="009C67DE" w:rsidP="0085564F">
            <w:pPr>
              <w:pStyle w:val="BodyT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100,000</w:t>
            </w:r>
          </w:p>
          <w:p w14:paraId="73B6D86C" w14:textId="7ECE5D7F" w:rsidR="009C67DE" w:rsidRPr="0068407E" w:rsidRDefault="009C67DE"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EGP</w:t>
            </w:r>
          </w:p>
        </w:tc>
      </w:tr>
      <w:tr w:rsidR="0049169F" w:rsidRPr="0068407E" w14:paraId="4E98B0AC" w14:textId="489997B4" w:rsidTr="0085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1327AB1F" w14:textId="6D699D3C" w:rsidR="009C67DE" w:rsidRPr="0068407E" w:rsidRDefault="009C67DE"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lastRenderedPageBreak/>
              <w:t>5</w:t>
            </w:r>
          </w:p>
        </w:tc>
        <w:tc>
          <w:tcPr>
            <w:tcW w:w="3230" w:type="dxa"/>
            <w:tcBorders>
              <w:top w:val="single" w:sz="4" w:space="0" w:color="auto"/>
              <w:bottom w:val="single" w:sz="4" w:space="0" w:color="auto"/>
            </w:tcBorders>
            <w:shd w:val="clear" w:color="auto" w:fill="auto"/>
          </w:tcPr>
          <w:p w14:paraId="73DC7FFA" w14:textId="610F84D0" w:rsidR="009C67DE" w:rsidRPr="0068407E" w:rsidRDefault="009C67DE" w:rsidP="00F1379F">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u w:val="single"/>
              </w:rPr>
            </w:pPr>
            <w:r w:rsidRPr="0068407E">
              <w:rPr>
                <w:rFonts w:ascii="Times New Roman" w:hAnsi="Times New Roman" w:cs="Times New Roman"/>
                <w:b/>
                <w:bCs/>
                <w:u w:val="single"/>
              </w:rPr>
              <w:t xml:space="preserve">Centre of Excellence </w:t>
            </w:r>
            <w:r w:rsidRPr="0068407E">
              <w:rPr>
                <w:rFonts w:ascii="Times New Roman" w:eastAsia="Times New Roman" w:hAnsi="Times New Roman" w:cs="Times New Roman"/>
                <w:b/>
                <w:bCs/>
                <w:u w:val="single"/>
              </w:rPr>
              <w:t>Economic production of nanomaterials for accreditation and local market needs</w:t>
            </w:r>
          </w:p>
        </w:tc>
        <w:tc>
          <w:tcPr>
            <w:tcW w:w="1862" w:type="dxa"/>
            <w:tcBorders>
              <w:top w:val="single" w:sz="4" w:space="0" w:color="auto"/>
              <w:bottom w:val="single" w:sz="4" w:space="0" w:color="auto"/>
            </w:tcBorders>
            <w:shd w:val="clear" w:color="auto" w:fill="auto"/>
          </w:tcPr>
          <w:p w14:paraId="2E27283F" w14:textId="322157BD" w:rsidR="009C67DE" w:rsidRPr="0068407E" w:rsidRDefault="009C67DE" w:rsidP="009C67DE">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STDF</w:t>
            </w:r>
          </w:p>
          <w:p w14:paraId="6D26911B" w14:textId="2F3FCEFB" w:rsidR="009C67DE" w:rsidRPr="0068407E" w:rsidRDefault="009C67DE" w:rsidP="009C67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31305</w:t>
            </w:r>
          </w:p>
        </w:tc>
        <w:tc>
          <w:tcPr>
            <w:tcW w:w="1863" w:type="dxa"/>
            <w:tcBorders>
              <w:top w:val="single" w:sz="4" w:space="0" w:color="auto"/>
              <w:bottom w:val="single" w:sz="4" w:space="0" w:color="auto"/>
            </w:tcBorders>
            <w:shd w:val="clear" w:color="auto" w:fill="auto"/>
            <w:vAlign w:val="center"/>
          </w:tcPr>
          <w:p w14:paraId="7B99993D" w14:textId="3DF441B5" w:rsidR="009C67DE" w:rsidRPr="0068407E" w:rsidRDefault="009C67DE"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Co-PI</w:t>
            </w:r>
          </w:p>
        </w:tc>
        <w:tc>
          <w:tcPr>
            <w:tcW w:w="1860" w:type="dxa"/>
            <w:tcBorders>
              <w:top w:val="single" w:sz="4" w:space="0" w:color="auto"/>
              <w:bottom w:val="single" w:sz="4" w:space="0" w:color="auto"/>
            </w:tcBorders>
            <w:shd w:val="clear" w:color="auto" w:fill="auto"/>
            <w:vAlign w:val="center"/>
          </w:tcPr>
          <w:p w14:paraId="475DA098" w14:textId="43E26352" w:rsidR="009C67DE" w:rsidRPr="0068407E" w:rsidRDefault="00564E3B"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7.9MEGP</w:t>
            </w:r>
          </w:p>
        </w:tc>
      </w:tr>
      <w:tr w:rsidR="0049169F" w:rsidRPr="0068407E" w14:paraId="1B634233" w14:textId="6DE6B6A4" w:rsidTr="0085564F">
        <w:tc>
          <w:tcPr>
            <w:cnfStyle w:val="001000000000" w:firstRow="0" w:lastRow="0" w:firstColumn="1" w:lastColumn="0" w:oddVBand="0" w:evenVBand="0" w:oddHBand="0" w:evenHBand="0" w:firstRowFirstColumn="0" w:firstRowLastColumn="0" w:lastRowFirstColumn="0" w:lastRowLastColumn="0"/>
            <w:tcW w:w="535" w:type="dxa"/>
            <w:vAlign w:val="center"/>
          </w:tcPr>
          <w:p w14:paraId="52BE8588" w14:textId="5E89A461" w:rsidR="009C67DE" w:rsidRPr="0068407E" w:rsidRDefault="009C67DE"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6</w:t>
            </w:r>
          </w:p>
        </w:tc>
        <w:tc>
          <w:tcPr>
            <w:tcW w:w="3230" w:type="dxa"/>
            <w:tcBorders>
              <w:top w:val="single" w:sz="4" w:space="0" w:color="auto"/>
              <w:bottom w:val="single" w:sz="4" w:space="0" w:color="auto"/>
            </w:tcBorders>
            <w:shd w:val="clear" w:color="auto" w:fill="auto"/>
          </w:tcPr>
          <w:p w14:paraId="7215A472" w14:textId="6173FF18" w:rsidR="009C67DE" w:rsidRPr="0068407E" w:rsidRDefault="009C67DE" w:rsidP="00F137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color w:val="222222"/>
                <w:shd w:val="clear" w:color="auto" w:fill="FFFFFF"/>
              </w:rPr>
              <w:t>Carbon quantum dots size control using electrochemical method and their application in supercapacitors as a powerful tool for energy storage.</w:t>
            </w:r>
          </w:p>
        </w:tc>
        <w:tc>
          <w:tcPr>
            <w:tcW w:w="1862" w:type="dxa"/>
            <w:tcBorders>
              <w:top w:val="single" w:sz="4" w:space="0" w:color="auto"/>
              <w:bottom w:val="single" w:sz="4" w:space="0" w:color="auto"/>
            </w:tcBorders>
            <w:shd w:val="clear" w:color="auto" w:fill="auto"/>
          </w:tcPr>
          <w:p w14:paraId="3A0E1E1A" w14:textId="77777777" w:rsidR="009C67DE" w:rsidRPr="0068407E" w:rsidRDefault="009C67DE" w:rsidP="009C67DE">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STDF-Youg Research</w:t>
            </w:r>
          </w:p>
          <w:p w14:paraId="4AA591E1" w14:textId="77777777" w:rsidR="009C67DE" w:rsidRPr="0068407E" w:rsidRDefault="009C67DE" w:rsidP="009C67DE">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Accepted</w:t>
            </w:r>
          </w:p>
          <w:p w14:paraId="435294C9" w14:textId="4CDA34B0" w:rsidR="009C67DE" w:rsidRPr="0068407E" w:rsidRDefault="009C67DE" w:rsidP="009C67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25609</w:t>
            </w:r>
          </w:p>
        </w:tc>
        <w:tc>
          <w:tcPr>
            <w:tcW w:w="1863" w:type="dxa"/>
            <w:tcBorders>
              <w:top w:val="single" w:sz="4" w:space="0" w:color="auto"/>
              <w:bottom w:val="single" w:sz="4" w:space="0" w:color="auto"/>
            </w:tcBorders>
            <w:shd w:val="clear" w:color="auto" w:fill="auto"/>
            <w:vAlign w:val="center"/>
          </w:tcPr>
          <w:p w14:paraId="5222C819" w14:textId="6A241682" w:rsidR="009C67DE" w:rsidRPr="0068407E" w:rsidRDefault="009C67DE"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PI</w:t>
            </w:r>
          </w:p>
        </w:tc>
        <w:tc>
          <w:tcPr>
            <w:tcW w:w="1860" w:type="dxa"/>
            <w:tcBorders>
              <w:top w:val="single" w:sz="4" w:space="0" w:color="auto"/>
              <w:bottom w:val="single" w:sz="4" w:space="0" w:color="auto"/>
            </w:tcBorders>
            <w:shd w:val="clear" w:color="auto" w:fill="auto"/>
            <w:vAlign w:val="center"/>
          </w:tcPr>
          <w:p w14:paraId="46F9A019" w14:textId="33FD7DBB" w:rsidR="009C67DE" w:rsidRPr="0068407E" w:rsidRDefault="00163E8A"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695,000 EGP</w:t>
            </w:r>
          </w:p>
        </w:tc>
      </w:tr>
      <w:tr w:rsidR="0049169F" w:rsidRPr="0068407E" w14:paraId="7721B0C4" w14:textId="717FB5EC" w:rsidTr="0085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49EF4D35" w14:textId="03C0A599" w:rsidR="008C7E2C" w:rsidRPr="0068407E" w:rsidRDefault="008C7E2C"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7</w:t>
            </w:r>
          </w:p>
        </w:tc>
        <w:tc>
          <w:tcPr>
            <w:tcW w:w="3230" w:type="dxa"/>
            <w:tcBorders>
              <w:top w:val="single" w:sz="4" w:space="0" w:color="auto"/>
              <w:bottom w:val="single" w:sz="4" w:space="0" w:color="auto"/>
            </w:tcBorders>
            <w:shd w:val="clear" w:color="auto" w:fill="auto"/>
          </w:tcPr>
          <w:p w14:paraId="7C71CA4F" w14:textId="6FF77E71" w:rsidR="008C7E2C" w:rsidRPr="0068407E" w:rsidRDefault="0049169F" w:rsidP="00F137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Development of central lab for thin film production used in solar cell applications</w:t>
            </w:r>
          </w:p>
        </w:tc>
        <w:tc>
          <w:tcPr>
            <w:tcW w:w="1862" w:type="dxa"/>
            <w:tcBorders>
              <w:top w:val="single" w:sz="4" w:space="0" w:color="auto"/>
              <w:bottom w:val="single" w:sz="4" w:space="0" w:color="auto"/>
            </w:tcBorders>
            <w:shd w:val="clear" w:color="auto" w:fill="auto"/>
          </w:tcPr>
          <w:p w14:paraId="32876E18" w14:textId="77777777" w:rsidR="008C7E2C" w:rsidRPr="0068407E" w:rsidRDefault="008C7E2C" w:rsidP="008C7E2C">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ASRT-Science Up</w:t>
            </w:r>
          </w:p>
          <w:p w14:paraId="109762CB" w14:textId="77777777" w:rsidR="008C7E2C" w:rsidRPr="0068407E" w:rsidRDefault="008C7E2C" w:rsidP="008C7E2C">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Central lab</w:t>
            </w:r>
          </w:p>
          <w:p w14:paraId="346B33A8" w14:textId="1AB5B195" w:rsidR="008C7E2C" w:rsidRPr="0068407E" w:rsidRDefault="008C7E2C" w:rsidP="008C7E2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ID 6740</w:t>
            </w:r>
          </w:p>
        </w:tc>
        <w:tc>
          <w:tcPr>
            <w:tcW w:w="1863" w:type="dxa"/>
            <w:tcBorders>
              <w:top w:val="single" w:sz="4" w:space="0" w:color="auto"/>
              <w:bottom w:val="single" w:sz="4" w:space="0" w:color="auto"/>
            </w:tcBorders>
            <w:shd w:val="clear" w:color="auto" w:fill="auto"/>
            <w:vAlign w:val="center"/>
          </w:tcPr>
          <w:p w14:paraId="0FA990B9" w14:textId="476A5E92" w:rsidR="008C7E2C" w:rsidRPr="0068407E" w:rsidRDefault="008C7E2C"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PI</w:t>
            </w:r>
          </w:p>
        </w:tc>
        <w:tc>
          <w:tcPr>
            <w:tcW w:w="1860" w:type="dxa"/>
            <w:tcBorders>
              <w:top w:val="single" w:sz="4" w:space="0" w:color="auto"/>
              <w:bottom w:val="single" w:sz="4" w:space="0" w:color="auto"/>
            </w:tcBorders>
            <w:shd w:val="clear" w:color="auto" w:fill="auto"/>
            <w:vAlign w:val="center"/>
          </w:tcPr>
          <w:p w14:paraId="4B730C94" w14:textId="56BADEC7" w:rsidR="008C7E2C" w:rsidRPr="0068407E" w:rsidRDefault="008C7E2C"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1,979,670 EGP</w:t>
            </w:r>
          </w:p>
        </w:tc>
      </w:tr>
      <w:tr w:rsidR="00F1379F" w:rsidRPr="0068407E" w14:paraId="0E3B1846" w14:textId="77777777" w:rsidTr="0085564F">
        <w:tc>
          <w:tcPr>
            <w:cnfStyle w:val="001000000000" w:firstRow="0" w:lastRow="0" w:firstColumn="1" w:lastColumn="0" w:oddVBand="0" w:evenVBand="0" w:oddHBand="0" w:evenHBand="0" w:firstRowFirstColumn="0" w:firstRowLastColumn="0" w:lastRowFirstColumn="0" w:lastRowLastColumn="0"/>
            <w:tcW w:w="535" w:type="dxa"/>
            <w:vAlign w:val="center"/>
          </w:tcPr>
          <w:p w14:paraId="236EE7AF" w14:textId="7B9E96C4" w:rsidR="00F1379F" w:rsidRPr="0068407E" w:rsidRDefault="005F1F83"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8</w:t>
            </w:r>
          </w:p>
        </w:tc>
        <w:tc>
          <w:tcPr>
            <w:tcW w:w="3230" w:type="dxa"/>
            <w:tcBorders>
              <w:top w:val="single" w:sz="4" w:space="0" w:color="auto"/>
              <w:bottom w:val="single" w:sz="4" w:space="0" w:color="auto"/>
            </w:tcBorders>
            <w:shd w:val="clear" w:color="auto" w:fill="auto"/>
          </w:tcPr>
          <w:p w14:paraId="70BAEE7D" w14:textId="6B02AF64" w:rsidR="00F1379F" w:rsidRPr="0068407E" w:rsidRDefault="00F1379F" w:rsidP="00F137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Multifunctional perovskite nanomaterials for photoelectrochemical and electrochemical water splitting</w:t>
            </w:r>
          </w:p>
        </w:tc>
        <w:tc>
          <w:tcPr>
            <w:tcW w:w="1862" w:type="dxa"/>
            <w:tcBorders>
              <w:top w:val="single" w:sz="4" w:space="0" w:color="auto"/>
              <w:bottom w:val="single" w:sz="4" w:space="0" w:color="auto"/>
            </w:tcBorders>
            <w:shd w:val="clear" w:color="auto" w:fill="auto"/>
          </w:tcPr>
          <w:p w14:paraId="4E5C25A9" w14:textId="55E6C402" w:rsidR="00F1379F" w:rsidRPr="0068407E" w:rsidRDefault="005F1F83" w:rsidP="008C7E2C">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STDF-Post Graduate Support Grant (PGSG)</w:t>
            </w:r>
          </w:p>
        </w:tc>
        <w:tc>
          <w:tcPr>
            <w:tcW w:w="1863" w:type="dxa"/>
            <w:tcBorders>
              <w:top w:val="single" w:sz="4" w:space="0" w:color="auto"/>
              <w:bottom w:val="single" w:sz="4" w:space="0" w:color="auto"/>
            </w:tcBorders>
            <w:shd w:val="clear" w:color="auto" w:fill="auto"/>
            <w:vAlign w:val="center"/>
          </w:tcPr>
          <w:p w14:paraId="401DAA5F" w14:textId="7F20ACC8" w:rsidR="00F1379F" w:rsidRPr="0068407E" w:rsidRDefault="00F1379F"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Supervisor</w:t>
            </w:r>
          </w:p>
        </w:tc>
        <w:tc>
          <w:tcPr>
            <w:tcW w:w="1860" w:type="dxa"/>
            <w:tcBorders>
              <w:top w:val="single" w:sz="4" w:space="0" w:color="auto"/>
              <w:bottom w:val="single" w:sz="4" w:space="0" w:color="auto"/>
            </w:tcBorders>
            <w:shd w:val="clear" w:color="auto" w:fill="auto"/>
            <w:vAlign w:val="center"/>
          </w:tcPr>
          <w:p w14:paraId="4D1DE084" w14:textId="774A06F1" w:rsidR="00F1379F" w:rsidRPr="0068407E" w:rsidRDefault="005F1F83"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140,000 EGP</w:t>
            </w:r>
          </w:p>
        </w:tc>
      </w:tr>
      <w:tr w:rsidR="005F1F83" w:rsidRPr="0068407E" w14:paraId="1EEEB81B" w14:textId="77777777" w:rsidTr="0085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7F7A126F" w14:textId="0E0AE786" w:rsidR="005F1F83" w:rsidRPr="0068407E" w:rsidRDefault="005F1F83"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9</w:t>
            </w:r>
          </w:p>
        </w:tc>
        <w:tc>
          <w:tcPr>
            <w:tcW w:w="3230" w:type="dxa"/>
            <w:tcBorders>
              <w:top w:val="single" w:sz="4" w:space="0" w:color="auto"/>
              <w:bottom w:val="single" w:sz="4" w:space="0" w:color="auto"/>
            </w:tcBorders>
            <w:shd w:val="clear" w:color="auto" w:fill="auto"/>
          </w:tcPr>
          <w:p w14:paraId="0922233D" w14:textId="3C51E37D" w:rsidR="005F1F83" w:rsidRPr="0068407E" w:rsidRDefault="005F1F83" w:rsidP="005F1F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Immobilization of Biomolecules on Titanate Nanostructures for Modern Application</w:t>
            </w:r>
          </w:p>
        </w:tc>
        <w:tc>
          <w:tcPr>
            <w:tcW w:w="1862" w:type="dxa"/>
            <w:tcBorders>
              <w:top w:val="single" w:sz="4" w:space="0" w:color="auto"/>
              <w:bottom w:val="single" w:sz="4" w:space="0" w:color="auto"/>
            </w:tcBorders>
            <w:shd w:val="clear" w:color="auto" w:fill="auto"/>
          </w:tcPr>
          <w:p w14:paraId="7DAE98D3" w14:textId="4E3DE134" w:rsidR="005F1F83" w:rsidRPr="0068407E" w:rsidRDefault="005F1F83" w:rsidP="005F1F83">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BSU</w:t>
            </w:r>
          </w:p>
        </w:tc>
        <w:tc>
          <w:tcPr>
            <w:tcW w:w="1863" w:type="dxa"/>
            <w:tcBorders>
              <w:top w:val="single" w:sz="4" w:space="0" w:color="auto"/>
              <w:bottom w:val="single" w:sz="4" w:space="0" w:color="auto"/>
            </w:tcBorders>
            <w:shd w:val="clear" w:color="auto" w:fill="auto"/>
            <w:vAlign w:val="center"/>
          </w:tcPr>
          <w:p w14:paraId="2E29C34D" w14:textId="36F571C4" w:rsidR="005F1F83" w:rsidRPr="0068407E" w:rsidRDefault="005F1F83"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Supervisor</w:t>
            </w:r>
          </w:p>
        </w:tc>
        <w:tc>
          <w:tcPr>
            <w:tcW w:w="1860" w:type="dxa"/>
            <w:tcBorders>
              <w:top w:val="single" w:sz="4" w:space="0" w:color="auto"/>
              <w:bottom w:val="single" w:sz="4" w:space="0" w:color="auto"/>
            </w:tcBorders>
            <w:shd w:val="clear" w:color="auto" w:fill="auto"/>
            <w:vAlign w:val="center"/>
          </w:tcPr>
          <w:p w14:paraId="13362323" w14:textId="60ED089A" w:rsidR="005F1F83" w:rsidRPr="0068407E" w:rsidRDefault="005F1F83" w:rsidP="002020BC">
            <w:pPr>
              <w:pStyle w:val="BodyT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15,000</w:t>
            </w:r>
            <w:r w:rsidR="002020BC" w:rsidRPr="0068407E">
              <w:rPr>
                <w:rFonts w:ascii="Times New Roman" w:hAnsi="Times New Roman" w:cs="Times New Roman"/>
              </w:rPr>
              <w:t xml:space="preserve"> </w:t>
            </w:r>
            <w:r w:rsidRPr="0068407E">
              <w:rPr>
                <w:rFonts w:ascii="Times New Roman" w:hAnsi="Times New Roman" w:cs="Times New Roman"/>
              </w:rPr>
              <w:t>EGP</w:t>
            </w:r>
          </w:p>
        </w:tc>
      </w:tr>
      <w:tr w:rsidR="005F1F83" w:rsidRPr="0068407E" w14:paraId="1E45B084" w14:textId="77777777" w:rsidTr="0085564F">
        <w:tc>
          <w:tcPr>
            <w:cnfStyle w:val="001000000000" w:firstRow="0" w:lastRow="0" w:firstColumn="1" w:lastColumn="0" w:oddVBand="0" w:evenVBand="0" w:oddHBand="0" w:evenHBand="0" w:firstRowFirstColumn="0" w:firstRowLastColumn="0" w:lastRowFirstColumn="0" w:lastRowLastColumn="0"/>
            <w:tcW w:w="535" w:type="dxa"/>
            <w:vAlign w:val="center"/>
          </w:tcPr>
          <w:p w14:paraId="3A2FBCC5" w14:textId="44FE04C8" w:rsidR="005F1F83" w:rsidRPr="0068407E" w:rsidRDefault="00730D84"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10</w:t>
            </w:r>
          </w:p>
        </w:tc>
        <w:tc>
          <w:tcPr>
            <w:tcW w:w="3230" w:type="dxa"/>
            <w:tcBorders>
              <w:top w:val="single" w:sz="4" w:space="0" w:color="auto"/>
              <w:bottom w:val="single" w:sz="4" w:space="0" w:color="auto"/>
            </w:tcBorders>
            <w:shd w:val="clear" w:color="auto" w:fill="auto"/>
          </w:tcPr>
          <w:p w14:paraId="5469991F" w14:textId="0B2AEBF1" w:rsidR="005F1F83" w:rsidRPr="0068407E" w:rsidRDefault="00730D84" w:rsidP="005F1F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lanthanum doped zinc oxide thin film</w:t>
            </w:r>
          </w:p>
        </w:tc>
        <w:tc>
          <w:tcPr>
            <w:tcW w:w="1862" w:type="dxa"/>
            <w:tcBorders>
              <w:top w:val="single" w:sz="4" w:space="0" w:color="auto"/>
              <w:bottom w:val="single" w:sz="4" w:space="0" w:color="auto"/>
            </w:tcBorders>
            <w:shd w:val="clear" w:color="auto" w:fill="auto"/>
          </w:tcPr>
          <w:p w14:paraId="72242602" w14:textId="0D022135" w:rsidR="005F1F83" w:rsidRPr="0068407E" w:rsidRDefault="00D23ECD" w:rsidP="005F1F83">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SNG</w:t>
            </w:r>
          </w:p>
        </w:tc>
        <w:tc>
          <w:tcPr>
            <w:tcW w:w="1863" w:type="dxa"/>
            <w:tcBorders>
              <w:top w:val="single" w:sz="4" w:space="0" w:color="auto"/>
              <w:bottom w:val="single" w:sz="4" w:space="0" w:color="auto"/>
            </w:tcBorders>
            <w:shd w:val="clear" w:color="auto" w:fill="auto"/>
            <w:vAlign w:val="center"/>
          </w:tcPr>
          <w:p w14:paraId="6FD2FC35" w14:textId="16D016CD" w:rsidR="005F1F83" w:rsidRPr="0068407E" w:rsidRDefault="00730D84"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Supervisor</w:t>
            </w:r>
          </w:p>
        </w:tc>
        <w:tc>
          <w:tcPr>
            <w:tcW w:w="1860" w:type="dxa"/>
            <w:tcBorders>
              <w:top w:val="single" w:sz="4" w:space="0" w:color="auto"/>
              <w:bottom w:val="single" w:sz="4" w:space="0" w:color="auto"/>
            </w:tcBorders>
            <w:shd w:val="clear" w:color="auto" w:fill="auto"/>
            <w:vAlign w:val="center"/>
          </w:tcPr>
          <w:p w14:paraId="0C22633C" w14:textId="006FEF7D" w:rsidR="005F1F83" w:rsidRPr="0068407E" w:rsidRDefault="002020BC"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68407E">
              <w:rPr>
                <w:rFonts w:ascii="Times New Roman" w:hAnsi="Times New Roman" w:cs="Times New Roman"/>
              </w:rPr>
              <w:t>100,000 EGP</w:t>
            </w:r>
          </w:p>
        </w:tc>
      </w:tr>
      <w:tr w:rsidR="005F1F83" w:rsidRPr="0068407E" w14:paraId="4B6EFAF6" w14:textId="77777777" w:rsidTr="00855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Align w:val="center"/>
          </w:tcPr>
          <w:p w14:paraId="53EE3859" w14:textId="06DD3530" w:rsidR="005F1F83" w:rsidRPr="0068407E" w:rsidRDefault="00730D84"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11</w:t>
            </w:r>
          </w:p>
        </w:tc>
        <w:tc>
          <w:tcPr>
            <w:tcW w:w="3230" w:type="dxa"/>
            <w:tcBorders>
              <w:top w:val="single" w:sz="4" w:space="0" w:color="auto"/>
              <w:bottom w:val="single" w:sz="4" w:space="0" w:color="auto"/>
            </w:tcBorders>
            <w:shd w:val="clear" w:color="auto" w:fill="auto"/>
          </w:tcPr>
          <w:p w14:paraId="74F499ED" w14:textId="5502E833" w:rsidR="005F1F83" w:rsidRPr="0068407E" w:rsidRDefault="0085564F" w:rsidP="005F1F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Improvement of the physical and magnetic properties of some Two-dimensional layered materials"</w:t>
            </w:r>
          </w:p>
        </w:tc>
        <w:tc>
          <w:tcPr>
            <w:tcW w:w="1862" w:type="dxa"/>
            <w:tcBorders>
              <w:top w:val="single" w:sz="4" w:space="0" w:color="auto"/>
              <w:bottom w:val="single" w:sz="4" w:space="0" w:color="auto"/>
            </w:tcBorders>
            <w:shd w:val="clear" w:color="auto" w:fill="auto"/>
          </w:tcPr>
          <w:p w14:paraId="66C21301" w14:textId="7C23AF89" w:rsidR="005F1F83" w:rsidRPr="0068407E" w:rsidRDefault="0085564F" w:rsidP="005F1F83">
            <w:pPr>
              <w:pStyle w:val="BodyT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STDF-Post Graduate Support Grant (PGSG)</w:t>
            </w:r>
          </w:p>
        </w:tc>
        <w:tc>
          <w:tcPr>
            <w:tcW w:w="1863" w:type="dxa"/>
            <w:tcBorders>
              <w:top w:val="single" w:sz="4" w:space="0" w:color="auto"/>
              <w:bottom w:val="single" w:sz="4" w:space="0" w:color="auto"/>
            </w:tcBorders>
            <w:shd w:val="clear" w:color="auto" w:fill="auto"/>
            <w:vAlign w:val="center"/>
          </w:tcPr>
          <w:p w14:paraId="3E5FFB95" w14:textId="5240CC51" w:rsidR="005F1F83" w:rsidRPr="0068407E" w:rsidRDefault="0085564F"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Supervisor</w:t>
            </w:r>
          </w:p>
        </w:tc>
        <w:tc>
          <w:tcPr>
            <w:tcW w:w="1860" w:type="dxa"/>
            <w:tcBorders>
              <w:top w:val="single" w:sz="4" w:space="0" w:color="auto"/>
              <w:bottom w:val="single" w:sz="4" w:space="0" w:color="auto"/>
            </w:tcBorders>
            <w:shd w:val="clear" w:color="auto" w:fill="auto"/>
            <w:vAlign w:val="center"/>
          </w:tcPr>
          <w:p w14:paraId="03436464" w14:textId="52CCA474" w:rsidR="005F1F83" w:rsidRPr="0068407E" w:rsidRDefault="0085564F" w:rsidP="00855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407E">
              <w:rPr>
                <w:rFonts w:ascii="Times New Roman" w:hAnsi="Times New Roman" w:cs="Times New Roman"/>
              </w:rPr>
              <w:t>149,000 EGP</w:t>
            </w:r>
          </w:p>
        </w:tc>
      </w:tr>
      <w:tr w:rsidR="008B5AFC" w:rsidRPr="0068407E" w14:paraId="04836146" w14:textId="77777777" w:rsidTr="0085564F">
        <w:tc>
          <w:tcPr>
            <w:cnfStyle w:val="001000000000" w:firstRow="0" w:lastRow="0" w:firstColumn="1" w:lastColumn="0" w:oddVBand="0" w:evenVBand="0" w:oddHBand="0" w:evenHBand="0" w:firstRowFirstColumn="0" w:firstRowLastColumn="0" w:lastRowFirstColumn="0" w:lastRowLastColumn="0"/>
            <w:tcW w:w="535" w:type="dxa"/>
            <w:vAlign w:val="center"/>
          </w:tcPr>
          <w:p w14:paraId="2CDAF1A6" w14:textId="4EED1305" w:rsidR="008B5AFC" w:rsidRPr="0068407E" w:rsidRDefault="008B5AFC" w:rsidP="005F1F83">
            <w:pPr>
              <w:jc w:val="center"/>
              <w:rPr>
                <w:rFonts w:ascii="Times New Roman" w:hAnsi="Times New Roman" w:cs="Times New Roman"/>
                <w:color w:val="FFFFFF" w:themeColor="background1"/>
                <w:sz w:val="28"/>
                <w:szCs w:val="28"/>
              </w:rPr>
            </w:pPr>
            <w:r w:rsidRPr="0068407E">
              <w:rPr>
                <w:rFonts w:ascii="Times New Roman" w:hAnsi="Times New Roman" w:cs="Times New Roman"/>
                <w:color w:val="FFFFFF" w:themeColor="background1"/>
                <w:sz w:val="28"/>
                <w:szCs w:val="28"/>
              </w:rPr>
              <w:t>12</w:t>
            </w:r>
          </w:p>
        </w:tc>
        <w:tc>
          <w:tcPr>
            <w:tcW w:w="3230" w:type="dxa"/>
            <w:tcBorders>
              <w:top w:val="single" w:sz="4" w:space="0" w:color="auto"/>
              <w:bottom w:val="single" w:sz="4" w:space="0" w:color="auto"/>
            </w:tcBorders>
            <w:shd w:val="clear" w:color="auto" w:fill="auto"/>
          </w:tcPr>
          <w:p w14:paraId="6675367D" w14:textId="2D4042AD" w:rsidR="008B5AFC" w:rsidRPr="0009040E" w:rsidRDefault="008B5AFC" w:rsidP="005F1F8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u w:val="single"/>
              </w:rPr>
            </w:pPr>
            <w:r w:rsidRPr="0009040E">
              <w:rPr>
                <w:rFonts w:ascii="Times New Roman" w:hAnsi="Times New Roman" w:cs="Times New Roman"/>
                <w:b/>
                <w:bCs/>
                <w:u w:val="single"/>
              </w:rPr>
              <w:t>Centre of Excellence in Wate</w:t>
            </w:r>
            <w:r w:rsidR="00D458D8" w:rsidRPr="0009040E">
              <w:rPr>
                <w:rFonts w:ascii="Times New Roman" w:hAnsi="Times New Roman" w:cs="Times New Roman"/>
                <w:b/>
                <w:bCs/>
                <w:u w:val="single"/>
              </w:rPr>
              <w:t>r</w:t>
            </w:r>
          </w:p>
        </w:tc>
        <w:tc>
          <w:tcPr>
            <w:tcW w:w="1862" w:type="dxa"/>
            <w:tcBorders>
              <w:top w:val="single" w:sz="4" w:space="0" w:color="auto"/>
              <w:bottom w:val="single" w:sz="4" w:space="0" w:color="auto"/>
            </w:tcBorders>
            <w:shd w:val="clear" w:color="auto" w:fill="auto"/>
          </w:tcPr>
          <w:p w14:paraId="39B84CE0" w14:textId="1EA9FBE7" w:rsidR="008B5AFC" w:rsidRPr="0009040E" w:rsidRDefault="008B5AFC" w:rsidP="005F1F83">
            <w:pPr>
              <w:pStyle w:val="Body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u w:val="single"/>
              </w:rPr>
            </w:pPr>
            <w:r w:rsidRPr="0009040E">
              <w:rPr>
                <w:rFonts w:ascii="Times New Roman" w:hAnsi="Times New Roman" w:cs="Times New Roman"/>
                <w:b/>
                <w:bCs/>
                <w:u w:val="single"/>
              </w:rPr>
              <w:t>USAID</w:t>
            </w:r>
          </w:p>
        </w:tc>
        <w:tc>
          <w:tcPr>
            <w:tcW w:w="1863" w:type="dxa"/>
            <w:tcBorders>
              <w:top w:val="single" w:sz="4" w:space="0" w:color="auto"/>
              <w:bottom w:val="single" w:sz="4" w:space="0" w:color="auto"/>
            </w:tcBorders>
            <w:shd w:val="clear" w:color="auto" w:fill="auto"/>
            <w:vAlign w:val="center"/>
          </w:tcPr>
          <w:p w14:paraId="46E3C795" w14:textId="7A3321BB" w:rsidR="008B5AFC" w:rsidRPr="0009040E" w:rsidRDefault="008B5AFC"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u w:val="single"/>
              </w:rPr>
            </w:pPr>
            <w:r w:rsidRPr="0009040E">
              <w:rPr>
                <w:rFonts w:ascii="Times New Roman" w:hAnsi="Times New Roman" w:cs="Times New Roman"/>
                <w:b/>
                <w:bCs/>
                <w:u w:val="single"/>
              </w:rPr>
              <w:t>Co-Chair</w:t>
            </w:r>
          </w:p>
          <w:p w14:paraId="6E6A03B1" w14:textId="72B7C52D" w:rsidR="008B5AFC" w:rsidRPr="0009040E" w:rsidRDefault="008B5AFC"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u w:val="single"/>
              </w:rPr>
            </w:pPr>
            <w:r w:rsidRPr="0009040E">
              <w:rPr>
                <w:rFonts w:ascii="Times New Roman" w:hAnsi="Times New Roman" w:cs="Times New Roman"/>
                <w:b/>
                <w:bCs/>
                <w:u w:val="single"/>
              </w:rPr>
              <w:t>Sustainability pillar</w:t>
            </w:r>
          </w:p>
        </w:tc>
        <w:tc>
          <w:tcPr>
            <w:tcW w:w="1860" w:type="dxa"/>
            <w:tcBorders>
              <w:top w:val="single" w:sz="4" w:space="0" w:color="auto"/>
              <w:bottom w:val="single" w:sz="4" w:space="0" w:color="auto"/>
            </w:tcBorders>
            <w:shd w:val="clear" w:color="auto" w:fill="auto"/>
            <w:vAlign w:val="center"/>
          </w:tcPr>
          <w:p w14:paraId="741C80BA" w14:textId="77777777" w:rsidR="008B5AFC" w:rsidRPr="0068407E" w:rsidRDefault="008B5AFC" w:rsidP="00855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339B4DE" w14:textId="470BBF9B" w:rsidR="000153A7" w:rsidRPr="0068407E" w:rsidRDefault="000153A7" w:rsidP="00FC2E53">
      <w:pPr>
        <w:rPr>
          <w:rFonts w:ascii="Times New Roman" w:hAnsi="Times New Roman" w:cs="Times New Roman"/>
          <w:b/>
          <w:bCs/>
        </w:rPr>
      </w:pPr>
    </w:p>
    <w:p w14:paraId="28C28ADB" w14:textId="4A55BC77" w:rsidR="00113D81" w:rsidRPr="0068407E" w:rsidRDefault="00113D81" w:rsidP="00FC2E53">
      <w:pPr>
        <w:rPr>
          <w:rFonts w:ascii="Times New Roman" w:hAnsi="Times New Roman" w:cs="Times New Roman"/>
          <w:b/>
          <w:bCs/>
        </w:rPr>
      </w:pPr>
    </w:p>
    <w:p w14:paraId="562BF0F4" w14:textId="6EC7A4AB" w:rsidR="00113D81" w:rsidRPr="0068407E" w:rsidRDefault="00113D81" w:rsidP="00FC2E53">
      <w:pPr>
        <w:rPr>
          <w:rFonts w:ascii="Times New Roman" w:hAnsi="Times New Roman" w:cs="Times New Roman"/>
          <w:b/>
          <w:bCs/>
        </w:rPr>
      </w:pPr>
    </w:p>
    <w:tbl>
      <w:tblPr>
        <w:tblStyle w:val="TableGrid"/>
        <w:tblpPr w:leftFromText="180" w:rightFromText="180" w:vertAnchor="text" w:horzAnchor="margin" w:tblpY="533"/>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113D81" w:rsidRPr="0068407E" w14:paraId="7B17BD32" w14:textId="77777777" w:rsidTr="00ED5E52">
        <w:trPr>
          <w:trHeight w:val="360"/>
        </w:trPr>
        <w:tc>
          <w:tcPr>
            <w:tcW w:w="3930" w:type="dxa"/>
            <w:vMerge w:val="restart"/>
            <w:shd w:val="clear" w:color="auto" w:fill="303848" w:themeFill="accent1"/>
            <w:vAlign w:val="center"/>
          </w:tcPr>
          <w:p w14:paraId="1EBC91FA" w14:textId="5C5A6C34" w:rsidR="00113D81" w:rsidRPr="0068407E" w:rsidRDefault="00913574" w:rsidP="00ED5E52">
            <w:pPr>
              <w:jc w:val="center"/>
              <w:rPr>
                <w:rFonts w:ascii="Times New Roman" w:hAnsi="Times New Roman" w:cs="Times New Roman"/>
                <w:b/>
                <w:bCs/>
                <w:sz w:val="32"/>
                <w:szCs w:val="32"/>
              </w:rPr>
            </w:pPr>
            <w:r w:rsidRPr="0068407E">
              <w:rPr>
                <w:rFonts w:ascii="Times New Roman" w:hAnsi="Times New Roman" w:cs="Times New Roman"/>
                <w:b/>
                <w:bCs/>
                <w:color w:val="FFFFFF" w:themeColor="background1"/>
                <w:sz w:val="32"/>
                <w:szCs w:val="32"/>
              </w:rPr>
              <w:t>LINKS</w:t>
            </w:r>
          </w:p>
        </w:tc>
        <w:tc>
          <w:tcPr>
            <w:tcW w:w="5778" w:type="dxa"/>
            <w:tcBorders>
              <w:bottom w:val="single" w:sz="18" w:space="0" w:color="BF9268" w:themeColor="accent2"/>
            </w:tcBorders>
          </w:tcPr>
          <w:p w14:paraId="4338F4E5" w14:textId="77777777" w:rsidR="00113D81" w:rsidRPr="0068407E" w:rsidRDefault="00113D81" w:rsidP="00ED5E52">
            <w:pPr>
              <w:rPr>
                <w:rFonts w:ascii="Times New Roman" w:hAnsi="Times New Roman" w:cs="Times New Roman"/>
              </w:rPr>
            </w:pPr>
          </w:p>
        </w:tc>
      </w:tr>
      <w:tr w:rsidR="00113D81" w:rsidRPr="0068407E" w14:paraId="4A07F67F" w14:textId="77777777" w:rsidTr="00ED5E52">
        <w:trPr>
          <w:trHeight w:val="220"/>
        </w:trPr>
        <w:tc>
          <w:tcPr>
            <w:tcW w:w="3930" w:type="dxa"/>
            <w:vMerge/>
            <w:shd w:val="clear" w:color="auto" w:fill="303848" w:themeFill="accent1"/>
            <w:vAlign w:val="center"/>
          </w:tcPr>
          <w:p w14:paraId="58C2165B" w14:textId="77777777" w:rsidR="00113D81" w:rsidRPr="0068407E" w:rsidRDefault="00113D81" w:rsidP="00ED5E52">
            <w:pPr>
              <w:pStyle w:val="Heading1"/>
              <w:rPr>
                <w:rFonts w:ascii="Times New Roman" w:hAnsi="Times New Roman" w:cs="Times New Roman"/>
              </w:rPr>
            </w:pPr>
          </w:p>
        </w:tc>
        <w:tc>
          <w:tcPr>
            <w:tcW w:w="5778" w:type="dxa"/>
          </w:tcPr>
          <w:p w14:paraId="28E0902E" w14:textId="77777777" w:rsidR="00113D81" w:rsidRPr="0068407E" w:rsidRDefault="00113D81" w:rsidP="00ED5E52">
            <w:pPr>
              <w:rPr>
                <w:rFonts w:ascii="Times New Roman" w:hAnsi="Times New Roman" w:cs="Times New Roman"/>
              </w:rPr>
            </w:pPr>
          </w:p>
        </w:tc>
      </w:tr>
    </w:tbl>
    <w:p w14:paraId="7C0520C4" w14:textId="7DFBCAE3" w:rsidR="00113D81" w:rsidRPr="0068407E" w:rsidRDefault="00113D81" w:rsidP="00FC2E53">
      <w:pPr>
        <w:rPr>
          <w:rFonts w:ascii="Times New Roman" w:hAnsi="Times New Roman" w:cs="Times New Roman"/>
          <w:b/>
          <w:bCs/>
        </w:rPr>
      </w:pPr>
    </w:p>
    <w:p w14:paraId="3FA369F7" w14:textId="7B24FA2D" w:rsidR="00913574" w:rsidRPr="0068407E" w:rsidRDefault="00913574" w:rsidP="00913574">
      <w:pPr>
        <w:rPr>
          <w:rFonts w:ascii="Times New Roman" w:hAnsi="Times New Roman" w:cs="Times New Roman"/>
        </w:rPr>
      </w:pPr>
    </w:p>
    <w:p w14:paraId="270E0049" w14:textId="0990B638" w:rsidR="00913574" w:rsidRPr="0068407E" w:rsidRDefault="00000000" w:rsidP="00913574">
      <w:pPr>
        <w:pStyle w:val="ListParagraph"/>
        <w:numPr>
          <w:ilvl w:val="0"/>
          <w:numId w:val="8"/>
        </w:numPr>
        <w:rPr>
          <w:rFonts w:ascii="Times New Roman" w:hAnsi="Times New Roman" w:cs="Times New Roman"/>
          <w:b/>
          <w:bCs/>
          <w:color w:val="002060"/>
        </w:rPr>
      </w:pPr>
      <w:hyperlink r:id="rId22" w:history="1">
        <w:r w:rsidR="00913574" w:rsidRPr="0068407E">
          <w:rPr>
            <w:rStyle w:val="Hyperlink"/>
            <w:rFonts w:ascii="Times New Roman" w:hAnsi="Times New Roman" w:cs="Times New Roman"/>
            <w:b/>
            <w:bCs/>
            <w:color w:val="002060"/>
          </w:rPr>
          <w:t>https://scholar.google.com/citations?hl=en&amp;user=MZyimVcAAAAJ</w:t>
        </w:r>
      </w:hyperlink>
      <w:r w:rsidR="00913574" w:rsidRPr="0068407E">
        <w:rPr>
          <w:rFonts w:ascii="Times New Roman" w:hAnsi="Times New Roman" w:cs="Times New Roman"/>
          <w:b/>
          <w:bCs/>
          <w:color w:val="002060"/>
        </w:rPr>
        <w:t xml:space="preserve"> </w:t>
      </w:r>
    </w:p>
    <w:p w14:paraId="5F2DC3EA" w14:textId="0F37A249" w:rsidR="00913574" w:rsidRPr="0068407E" w:rsidRDefault="00000000" w:rsidP="00913574">
      <w:pPr>
        <w:pStyle w:val="ListParagraph"/>
        <w:numPr>
          <w:ilvl w:val="0"/>
          <w:numId w:val="8"/>
        </w:numPr>
        <w:rPr>
          <w:rFonts w:ascii="Times New Roman" w:hAnsi="Times New Roman" w:cs="Times New Roman"/>
          <w:b/>
          <w:bCs/>
          <w:color w:val="002060"/>
        </w:rPr>
      </w:pPr>
      <w:hyperlink r:id="rId23" w:history="1">
        <w:r w:rsidR="00913574" w:rsidRPr="0068407E">
          <w:rPr>
            <w:rStyle w:val="Hyperlink"/>
            <w:rFonts w:ascii="Times New Roman" w:hAnsi="Times New Roman" w:cs="Times New Roman"/>
            <w:b/>
            <w:bCs/>
            <w:color w:val="002060"/>
          </w:rPr>
          <w:t>https://publons.com/researcher/502921/si-el-dek</w:t>
        </w:r>
      </w:hyperlink>
      <w:r w:rsidR="00913574" w:rsidRPr="0068407E">
        <w:rPr>
          <w:rFonts w:ascii="Times New Roman" w:hAnsi="Times New Roman" w:cs="Times New Roman"/>
          <w:b/>
          <w:bCs/>
          <w:color w:val="002060"/>
        </w:rPr>
        <w:t xml:space="preserve"> </w:t>
      </w:r>
    </w:p>
    <w:p w14:paraId="79C1C836" w14:textId="71842B8A" w:rsidR="00913574" w:rsidRPr="0068407E" w:rsidRDefault="00000000" w:rsidP="00913574">
      <w:pPr>
        <w:pStyle w:val="ListParagraph"/>
        <w:numPr>
          <w:ilvl w:val="0"/>
          <w:numId w:val="8"/>
        </w:numPr>
        <w:rPr>
          <w:rFonts w:ascii="Times New Roman" w:hAnsi="Times New Roman" w:cs="Times New Roman"/>
          <w:b/>
          <w:bCs/>
          <w:color w:val="002060"/>
        </w:rPr>
      </w:pPr>
      <w:hyperlink r:id="rId24" w:history="1">
        <w:r w:rsidR="00913574" w:rsidRPr="0068407E">
          <w:rPr>
            <w:rStyle w:val="Hyperlink"/>
            <w:rFonts w:ascii="Times New Roman" w:hAnsi="Times New Roman" w:cs="Times New Roman"/>
            <w:b/>
            <w:bCs/>
            <w:color w:val="002060"/>
          </w:rPr>
          <w:t>https://www.scopus.com/authid/detail.uri?authorId=8930118900</w:t>
        </w:r>
      </w:hyperlink>
      <w:r w:rsidR="00913574" w:rsidRPr="0068407E">
        <w:rPr>
          <w:rFonts w:ascii="Times New Roman" w:hAnsi="Times New Roman" w:cs="Times New Roman"/>
          <w:b/>
          <w:bCs/>
          <w:color w:val="002060"/>
        </w:rPr>
        <w:t xml:space="preserve"> </w:t>
      </w:r>
    </w:p>
    <w:p w14:paraId="1A2AC884" w14:textId="687E77C3" w:rsidR="00913574" w:rsidRPr="0068407E" w:rsidRDefault="00000000" w:rsidP="00913574">
      <w:pPr>
        <w:pStyle w:val="ListParagraph"/>
        <w:numPr>
          <w:ilvl w:val="0"/>
          <w:numId w:val="8"/>
        </w:numPr>
        <w:rPr>
          <w:rFonts w:ascii="Times New Roman" w:hAnsi="Times New Roman" w:cs="Times New Roman"/>
          <w:b/>
          <w:bCs/>
          <w:color w:val="002060"/>
        </w:rPr>
      </w:pPr>
      <w:hyperlink r:id="rId25" w:history="1">
        <w:r w:rsidR="00913574" w:rsidRPr="0068407E">
          <w:rPr>
            <w:rStyle w:val="Hyperlink"/>
            <w:rFonts w:ascii="Times New Roman" w:hAnsi="Times New Roman" w:cs="Times New Roman"/>
            <w:b/>
            <w:bCs/>
            <w:color w:val="002060"/>
          </w:rPr>
          <w:t>http://orcid.org/0000-0003-4564-9455</w:t>
        </w:r>
      </w:hyperlink>
      <w:r w:rsidR="00913574" w:rsidRPr="0068407E">
        <w:rPr>
          <w:rFonts w:ascii="Times New Roman" w:hAnsi="Times New Roman" w:cs="Times New Roman"/>
          <w:b/>
          <w:bCs/>
          <w:color w:val="002060"/>
        </w:rPr>
        <w:t xml:space="preserve"> </w:t>
      </w:r>
    </w:p>
    <w:p w14:paraId="765B1E08" w14:textId="3AA4C3CB" w:rsidR="00913574" w:rsidRPr="0068407E" w:rsidRDefault="00913574" w:rsidP="00913574">
      <w:pPr>
        <w:pStyle w:val="ListParagraph"/>
        <w:numPr>
          <w:ilvl w:val="0"/>
          <w:numId w:val="8"/>
        </w:numPr>
        <w:rPr>
          <w:rFonts w:ascii="Times New Roman" w:hAnsi="Times New Roman" w:cs="Times New Roman"/>
          <w:b/>
          <w:bCs/>
          <w:color w:val="002060"/>
        </w:rPr>
      </w:pPr>
      <w:r w:rsidRPr="0068407E">
        <w:rPr>
          <w:rFonts w:ascii="Times New Roman" w:hAnsi="Times New Roman" w:cs="Times New Roman"/>
          <w:b/>
          <w:bCs/>
          <w:color w:val="002060"/>
        </w:rPr>
        <w:t>Web of Science Researcher ID P-1809-2015</w:t>
      </w:r>
    </w:p>
    <w:p w14:paraId="3799E90E" w14:textId="58D3E58E" w:rsidR="00913574" w:rsidRPr="00772946" w:rsidRDefault="00000000" w:rsidP="00772946">
      <w:pPr>
        <w:pStyle w:val="ListParagraph"/>
        <w:numPr>
          <w:ilvl w:val="0"/>
          <w:numId w:val="8"/>
        </w:numPr>
        <w:rPr>
          <w:rFonts w:ascii="Times New Roman" w:hAnsi="Times New Roman" w:cs="Times New Roman"/>
          <w:b/>
          <w:bCs/>
          <w:color w:val="002060"/>
        </w:rPr>
      </w:pPr>
      <w:hyperlink r:id="rId26" w:history="1">
        <w:r w:rsidR="00913574" w:rsidRPr="0068407E">
          <w:rPr>
            <w:rStyle w:val="Hyperlink"/>
            <w:rFonts w:ascii="Times New Roman" w:hAnsi="Times New Roman" w:cs="Times New Roman"/>
            <w:b/>
            <w:bCs/>
            <w:color w:val="002060"/>
          </w:rPr>
          <w:t>https://request500womenscientists.org/profile/6060</w:t>
        </w:r>
      </w:hyperlink>
      <w:r w:rsidR="00913574" w:rsidRPr="0068407E">
        <w:rPr>
          <w:rFonts w:ascii="Times New Roman" w:hAnsi="Times New Roman" w:cs="Times New Roman"/>
          <w:b/>
          <w:bCs/>
          <w:color w:val="002060"/>
        </w:rPr>
        <w:t xml:space="preserve"> </w:t>
      </w:r>
    </w:p>
    <w:tbl>
      <w:tblPr>
        <w:tblStyle w:val="TableGrid"/>
        <w:tblpPr w:leftFromText="180" w:rightFromText="180" w:vertAnchor="text" w:horzAnchor="margin" w:tblpY="533"/>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5778"/>
      </w:tblGrid>
      <w:tr w:rsidR="00913574" w:rsidRPr="0068407E" w14:paraId="2226DAFA" w14:textId="77777777" w:rsidTr="00ED5E52">
        <w:trPr>
          <w:trHeight w:val="360"/>
        </w:trPr>
        <w:tc>
          <w:tcPr>
            <w:tcW w:w="3930" w:type="dxa"/>
            <w:vMerge w:val="restart"/>
            <w:shd w:val="clear" w:color="auto" w:fill="303848" w:themeFill="accent1"/>
            <w:vAlign w:val="center"/>
          </w:tcPr>
          <w:p w14:paraId="47D22D1D" w14:textId="7C56F15C" w:rsidR="00913574" w:rsidRPr="0068407E" w:rsidRDefault="00913574" w:rsidP="00913574">
            <w:pPr>
              <w:jc w:val="center"/>
              <w:rPr>
                <w:rFonts w:ascii="Times New Roman" w:hAnsi="Times New Roman" w:cs="Times New Roman"/>
                <w:b/>
                <w:bCs/>
                <w:sz w:val="32"/>
                <w:szCs w:val="32"/>
              </w:rPr>
            </w:pPr>
            <w:r w:rsidRPr="0068407E">
              <w:rPr>
                <w:rFonts w:ascii="Times New Roman" w:hAnsi="Times New Roman" w:cs="Times New Roman"/>
                <w:b/>
                <w:bCs/>
                <w:color w:val="FFFFFF" w:themeColor="background1"/>
                <w:sz w:val="32"/>
                <w:szCs w:val="32"/>
              </w:rPr>
              <w:lastRenderedPageBreak/>
              <w:t>References</w:t>
            </w:r>
          </w:p>
        </w:tc>
        <w:tc>
          <w:tcPr>
            <w:tcW w:w="5778" w:type="dxa"/>
            <w:tcBorders>
              <w:bottom w:val="single" w:sz="18" w:space="0" w:color="BF9268" w:themeColor="accent2"/>
            </w:tcBorders>
          </w:tcPr>
          <w:p w14:paraId="6519999C" w14:textId="77777777" w:rsidR="00913574" w:rsidRPr="0068407E" w:rsidRDefault="00913574" w:rsidP="00ED5E52">
            <w:pPr>
              <w:rPr>
                <w:rFonts w:ascii="Times New Roman" w:hAnsi="Times New Roman" w:cs="Times New Roman"/>
              </w:rPr>
            </w:pPr>
          </w:p>
        </w:tc>
      </w:tr>
      <w:tr w:rsidR="00913574" w:rsidRPr="0068407E" w14:paraId="78A2902E" w14:textId="77777777" w:rsidTr="00ED5E52">
        <w:trPr>
          <w:trHeight w:val="220"/>
        </w:trPr>
        <w:tc>
          <w:tcPr>
            <w:tcW w:w="3930" w:type="dxa"/>
            <w:vMerge/>
            <w:shd w:val="clear" w:color="auto" w:fill="303848" w:themeFill="accent1"/>
            <w:vAlign w:val="center"/>
          </w:tcPr>
          <w:p w14:paraId="47AB727A" w14:textId="77777777" w:rsidR="00913574" w:rsidRPr="0068407E" w:rsidRDefault="00913574" w:rsidP="00ED5E52">
            <w:pPr>
              <w:pStyle w:val="Heading1"/>
              <w:rPr>
                <w:rFonts w:ascii="Times New Roman" w:hAnsi="Times New Roman" w:cs="Times New Roman"/>
              </w:rPr>
            </w:pPr>
          </w:p>
        </w:tc>
        <w:tc>
          <w:tcPr>
            <w:tcW w:w="5778" w:type="dxa"/>
          </w:tcPr>
          <w:p w14:paraId="17537B01" w14:textId="77777777" w:rsidR="00913574" w:rsidRPr="0068407E" w:rsidRDefault="00913574" w:rsidP="00ED5E52">
            <w:pPr>
              <w:rPr>
                <w:rFonts w:ascii="Times New Roman" w:hAnsi="Times New Roman" w:cs="Times New Roman"/>
              </w:rPr>
            </w:pPr>
          </w:p>
        </w:tc>
      </w:tr>
    </w:tbl>
    <w:p w14:paraId="263E871D" w14:textId="5E729A91" w:rsidR="00913574" w:rsidRPr="0068407E" w:rsidRDefault="00913574" w:rsidP="00913574">
      <w:pPr>
        <w:rPr>
          <w:rFonts w:ascii="Times New Roman" w:hAnsi="Times New Roman" w:cs="Times New Roman"/>
        </w:rPr>
      </w:pPr>
    </w:p>
    <w:p w14:paraId="6DA08B02" w14:textId="4301BFDE" w:rsidR="008128DA" w:rsidRPr="0068407E" w:rsidRDefault="008128DA" w:rsidP="00913574">
      <w:pPr>
        <w:rPr>
          <w:rFonts w:ascii="Times New Roman" w:hAnsi="Times New Roman" w:cs="Times New Roman"/>
          <w:b/>
          <w:bCs/>
        </w:rPr>
      </w:pPr>
    </w:p>
    <w:p w14:paraId="352A701B" w14:textId="29E1B1DA" w:rsidR="008128DA" w:rsidRPr="0068407E" w:rsidRDefault="008128DA" w:rsidP="008128DA">
      <w:pPr>
        <w:spacing w:line="276" w:lineRule="auto"/>
        <w:rPr>
          <w:rFonts w:ascii="Times New Roman" w:hAnsi="Times New Roman" w:cs="Times New Roman"/>
          <w:b/>
          <w:bCs/>
        </w:rPr>
      </w:pPr>
      <w:r w:rsidRPr="0068407E">
        <w:rPr>
          <w:rFonts w:ascii="Times New Roman" w:hAnsi="Times New Roman" w:cs="Times New Roman"/>
          <w:b/>
          <w:bCs/>
        </w:rPr>
        <w:t>Prof. Mohamed</w:t>
      </w:r>
      <w:r w:rsidR="00B60632" w:rsidRPr="0068407E">
        <w:rPr>
          <w:rFonts w:ascii="Times New Roman" w:hAnsi="Times New Roman" w:cs="Times New Roman"/>
          <w:b/>
          <w:bCs/>
        </w:rPr>
        <w:t xml:space="preserve"> Mahmoud</w:t>
      </w:r>
      <w:r w:rsidRPr="0068407E">
        <w:rPr>
          <w:rFonts w:ascii="Times New Roman" w:hAnsi="Times New Roman" w:cs="Times New Roman"/>
          <w:b/>
          <w:bCs/>
        </w:rPr>
        <w:t xml:space="preserve"> </w:t>
      </w:r>
      <w:proofErr w:type="spellStart"/>
      <w:r w:rsidRPr="0068407E">
        <w:rPr>
          <w:rFonts w:ascii="Times New Roman" w:hAnsi="Times New Roman" w:cs="Times New Roman"/>
          <w:b/>
          <w:bCs/>
        </w:rPr>
        <w:t>khedr</w:t>
      </w:r>
      <w:proofErr w:type="spellEnd"/>
      <w:r w:rsidR="00B60632" w:rsidRPr="0068407E">
        <w:rPr>
          <w:rFonts w:ascii="Times New Roman" w:hAnsi="Times New Roman" w:cs="Times New Roman"/>
          <w:b/>
          <w:bCs/>
        </w:rPr>
        <w:t xml:space="preserve"> (M. H. Khedr)</w:t>
      </w:r>
    </w:p>
    <w:p w14:paraId="48512EFC" w14:textId="1A4DCEEA" w:rsidR="008128DA" w:rsidRPr="0068407E" w:rsidRDefault="008128DA" w:rsidP="00772946">
      <w:pPr>
        <w:spacing w:line="276" w:lineRule="auto"/>
        <w:rPr>
          <w:rFonts w:ascii="Times New Roman" w:hAnsi="Times New Roman" w:cs="Times New Roman"/>
          <w:b/>
          <w:bCs/>
        </w:rPr>
      </w:pPr>
      <w:r w:rsidRPr="0068407E">
        <w:rPr>
          <w:rFonts w:ascii="Times New Roman" w:hAnsi="Times New Roman" w:cs="Times New Roman"/>
          <w:b/>
          <w:bCs/>
        </w:rPr>
        <w:t xml:space="preserve">Professor of materials science and </w:t>
      </w:r>
      <w:r w:rsidR="00B60632" w:rsidRPr="0068407E">
        <w:rPr>
          <w:rFonts w:ascii="Times New Roman" w:hAnsi="Times New Roman" w:cs="Times New Roman"/>
          <w:b/>
          <w:bCs/>
        </w:rPr>
        <w:t>nanotechnology Former</w:t>
      </w:r>
      <w:r w:rsidRPr="0068407E">
        <w:rPr>
          <w:rFonts w:ascii="Times New Roman" w:hAnsi="Times New Roman" w:cs="Times New Roman"/>
          <w:b/>
          <w:bCs/>
        </w:rPr>
        <w:t xml:space="preserve"> Vice president of Beni-</w:t>
      </w:r>
      <w:proofErr w:type="spellStart"/>
      <w:r w:rsidRPr="0068407E">
        <w:rPr>
          <w:rFonts w:ascii="Times New Roman" w:hAnsi="Times New Roman" w:cs="Times New Roman"/>
          <w:b/>
          <w:bCs/>
        </w:rPr>
        <w:t>Suef</w:t>
      </w:r>
      <w:proofErr w:type="spellEnd"/>
      <w:r w:rsidRPr="0068407E">
        <w:rPr>
          <w:rFonts w:ascii="Times New Roman" w:hAnsi="Times New Roman" w:cs="Times New Roman"/>
          <w:b/>
          <w:bCs/>
        </w:rPr>
        <w:t xml:space="preserve"> University.</w:t>
      </w:r>
      <w:r w:rsidR="00772946">
        <w:rPr>
          <w:rFonts w:ascii="Times New Roman" w:hAnsi="Times New Roman" w:cs="Times New Roman"/>
          <w:b/>
          <w:bCs/>
        </w:rPr>
        <w:t xml:space="preserve"> </w:t>
      </w:r>
      <w:r w:rsidR="00B60632" w:rsidRPr="0068407E">
        <w:rPr>
          <w:rFonts w:ascii="Times New Roman" w:hAnsi="Times New Roman" w:cs="Times New Roman"/>
          <w:b/>
          <w:bCs/>
          <w:color w:val="002060"/>
        </w:rPr>
        <w:t xml:space="preserve">E-mail: </w:t>
      </w:r>
      <w:hyperlink r:id="rId27" w:history="1">
        <w:r w:rsidRPr="0068407E">
          <w:rPr>
            <w:rStyle w:val="Hyperlink"/>
            <w:rFonts w:ascii="Times New Roman" w:hAnsi="Times New Roman" w:cs="Times New Roman"/>
            <w:b/>
            <w:bCs/>
            <w:color w:val="002060"/>
          </w:rPr>
          <w:t>dkheddr@yahoo.com</w:t>
        </w:r>
      </w:hyperlink>
      <w:r w:rsidR="00772946">
        <w:rPr>
          <w:rFonts w:ascii="Times New Roman" w:hAnsi="Times New Roman" w:cs="Times New Roman"/>
          <w:b/>
          <w:bCs/>
        </w:rPr>
        <w:t xml:space="preserve">, </w:t>
      </w:r>
      <w:r w:rsidR="00B60632" w:rsidRPr="0068407E">
        <w:rPr>
          <w:rFonts w:ascii="Times New Roman" w:hAnsi="Times New Roman" w:cs="Times New Roman"/>
          <w:b/>
          <w:bCs/>
        </w:rPr>
        <w:t xml:space="preserve">Mobile: </w:t>
      </w:r>
      <w:r w:rsidRPr="0068407E">
        <w:rPr>
          <w:rFonts w:ascii="Times New Roman" w:hAnsi="Times New Roman" w:cs="Times New Roman"/>
          <w:b/>
          <w:bCs/>
        </w:rPr>
        <w:t>+20 100 520 0230</w:t>
      </w:r>
    </w:p>
    <w:p w14:paraId="386A89FE" w14:textId="423A2817" w:rsidR="008128DA" w:rsidRDefault="008128DA" w:rsidP="008128DA">
      <w:pPr>
        <w:spacing w:line="276" w:lineRule="auto"/>
        <w:rPr>
          <w:rFonts w:ascii="Times New Roman" w:hAnsi="Times New Roman" w:cs="Times New Roman"/>
          <w:b/>
          <w:bCs/>
        </w:rPr>
      </w:pPr>
    </w:p>
    <w:p w14:paraId="7F1EE9C9" w14:textId="77777777" w:rsidR="002056F5" w:rsidRPr="00F307F7" w:rsidRDefault="002056F5" w:rsidP="002056F5">
      <w:pPr>
        <w:textAlignment w:val="baseline"/>
        <w:rPr>
          <w:rFonts w:ascii="Lucida Handwriting" w:hAnsi="Lucida Handwriting" w:cs="Times New Roman"/>
          <w:color w:val="auto"/>
        </w:rPr>
      </w:pPr>
      <w:proofErr w:type="spellStart"/>
      <w:r w:rsidRPr="00F307F7">
        <w:rPr>
          <w:rFonts w:ascii="Lucida Handwriting" w:hAnsi="Lucida Handwriting" w:cs="Times New Roman"/>
          <w:color w:val="auto"/>
        </w:rPr>
        <w:t>S.</w:t>
      </w:r>
      <w:proofErr w:type="gramStart"/>
      <w:r w:rsidRPr="00F307F7">
        <w:rPr>
          <w:rFonts w:ascii="Lucida Handwriting" w:hAnsi="Lucida Handwriting" w:cs="Times New Roman"/>
          <w:color w:val="auto"/>
        </w:rPr>
        <w:t>I.El</w:t>
      </w:r>
      <w:proofErr w:type="spellEnd"/>
      <w:proofErr w:type="gramEnd"/>
      <w:r w:rsidRPr="00F307F7">
        <w:rPr>
          <w:rFonts w:ascii="Lucida Handwriting" w:hAnsi="Lucida Handwriting" w:cs="Times New Roman"/>
          <w:color w:val="auto"/>
        </w:rPr>
        <w:t>-Dek</w:t>
      </w:r>
    </w:p>
    <w:p w14:paraId="57389DE1" w14:textId="77777777" w:rsidR="002056F5" w:rsidRPr="002056F5" w:rsidRDefault="002056F5" w:rsidP="002056F5">
      <w:pPr>
        <w:textAlignment w:val="baseline"/>
        <w:rPr>
          <w:rFonts w:ascii="Times New Roman" w:hAnsi="Times New Roman" w:cs="Times New Roman"/>
          <w:color w:val="auto"/>
        </w:rPr>
      </w:pPr>
    </w:p>
    <w:p w14:paraId="7FCBD60F" w14:textId="4600B91F" w:rsidR="00772946" w:rsidRDefault="00772946" w:rsidP="002056F5">
      <w:pPr>
        <w:textAlignment w:val="baseline"/>
        <w:rPr>
          <w:rFonts w:ascii="Times New Roman" w:hAnsi="Times New Roman" w:cs="Times New Roman"/>
          <w:color w:val="auto"/>
        </w:rPr>
      </w:pPr>
      <w:r>
        <w:rPr>
          <w:rFonts w:ascii="Times New Roman" w:hAnsi="Times New Roman" w:cs="Times New Roman"/>
          <w:color w:val="auto"/>
        </w:rPr>
        <w:t xml:space="preserve">Professor and </w:t>
      </w:r>
      <w:r w:rsidRPr="002056F5">
        <w:rPr>
          <w:rFonts w:ascii="Times New Roman" w:hAnsi="Times New Roman" w:cs="Times New Roman"/>
          <w:color w:val="auto"/>
        </w:rPr>
        <w:t>Head of Materials Science and Nanotechnology Department</w:t>
      </w:r>
    </w:p>
    <w:p w14:paraId="320D9C27" w14:textId="49208645" w:rsidR="002056F5" w:rsidRPr="002056F5" w:rsidRDefault="002056F5" w:rsidP="002056F5">
      <w:pPr>
        <w:textAlignment w:val="baseline"/>
        <w:rPr>
          <w:rFonts w:ascii="Times New Roman" w:hAnsi="Times New Roman" w:cs="Times New Roman"/>
          <w:color w:val="auto"/>
        </w:rPr>
      </w:pPr>
      <w:r w:rsidRPr="002056F5">
        <w:rPr>
          <w:rFonts w:ascii="Times New Roman" w:hAnsi="Times New Roman" w:cs="Times New Roman"/>
          <w:color w:val="auto"/>
        </w:rPr>
        <w:t xml:space="preserve">Director of the International Ranking </w:t>
      </w:r>
      <w:r>
        <w:rPr>
          <w:rFonts w:ascii="Times New Roman" w:hAnsi="Times New Roman" w:cs="Times New Roman"/>
          <w:color w:val="auto"/>
        </w:rPr>
        <w:t xml:space="preserve">and sustainable development office </w:t>
      </w:r>
    </w:p>
    <w:p w14:paraId="35FE1136" w14:textId="6BB991F0" w:rsidR="002056F5" w:rsidRDefault="00772946" w:rsidP="002056F5">
      <w:pPr>
        <w:textAlignment w:val="baseline"/>
        <w:rPr>
          <w:rFonts w:ascii="Times New Roman" w:hAnsi="Times New Roman" w:cs="Times New Roman"/>
          <w:color w:val="auto"/>
        </w:rPr>
      </w:pPr>
      <w:r>
        <w:rPr>
          <w:rFonts w:ascii="Times New Roman" w:hAnsi="Times New Roman" w:cs="Times New Roman"/>
          <w:color w:val="auto"/>
        </w:rPr>
        <w:t xml:space="preserve">Former </w:t>
      </w:r>
      <w:r w:rsidR="002056F5">
        <w:rPr>
          <w:rFonts w:ascii="Times New Roman" w:hAnsi="Times New Roman" w:cs="Times New Roman"/>
          <w:color w:val="auto"/>
        </w:rPr>
        <w:t>Vice Dean for Environmental and society affairs</w:t>
      </w:r>
    </w:p>
    <w:p w14:paraId="71D4DEC7" w14:textId="22010168" w:rsidR="002056F5" w:rsidRPr="002056F5" w:rsidRDefault="002056F5" w:rsidP="00772946">
      <w:pPr>
        <w:textAlignment w:val="baseline"/>
        <w:rPr>
          <w:rFonts w:ascii="Times New Roman" w:hAnsi="Times New Roman" w:cs="Times New Roman"/>
          <w:color w:val="auto"/>
        </w:rPr>
      </w:pPr>
      <w:r>
        <w:rPr>
          <w:rFonts w:ascii="Times New Roman" w:hAnsi="Times New Roman" w:cs="Times New Roman"/>
          <w:color w:val="auto"/>
        </w:rPr>
        <w:t>Former V</w:t>
      </w:r>
      <w:r w:rsidRPr="002056F5">
        <w:rPr>
          <w:rFonts w:ascii="Times New Roman" w:hAnsi="Times New Roman" w:cs="Times New Roman"/>
          <w:color w:val="auto"/>
        </w:rPr>
        <w:t>ice Dean for Postgraduate and research affairs</w:t>
      </w:r>
    </w:p>
    <w:p w14:paraId="0E7374C1" w14:textId="77777777" w:rsidR="002056F5" w:rsidRPr="002056F5" w:rsidRDefault="002056F5" w:rsidP="002056F5">
      <w:pPr>
        <w:textAlignment w:val="baseline"/>
        <w:rPr>
          <w:rFonts w:ascii="Times New Roman" w:hAnsi="Times New Roman" w:cs="Times New Roman"/>
          <w:color w:val="auto"/>
        </w:rPr>
      </w:pPr>
      <w:r w:rsidRPr="002056F5">
        <w:rPr>
          <w:rFonts w:ascii="Times New Roman" w:hAnsi="Times New Roman" w:cs="Times New Roman"/>
          <w:color w:val="auto"/>
        </w:rPr>
        <w:t>Faculty of Postgraduate Studies for advanced sciences</w:t>
      </w:r>
    </w:p>
    <w:p w14:paraId="567F5309" w14:textId="55627DB2" w:rsidR="00772946" w:rsidRPr="00772946" w:rsidRDefault="002056F5" w:rsidP="00772946">
      <w:pPr>
        <w:textAlignment w:val="baseline"/>
        <w:rPr>
          <w:rFonts w:ascii="Times New Roman" w:hAnsi="Times New Roman" w:cs="Times New Roman"/>
          <w:color w:val="auto"/>
        </w:rPr>
      </w:pPr>
      <w:r w:rsidRPr="002056F5">
        <w:rPr>
          <w:rFonts w:ascii="Times New Roman" w:hAnsi="Times New Roman" w:cs="Times New Roman"/>
          <w:color w:val="auto"/>
        </w:rPr>
        <w:t>Beni-</w:t>
      </w:r>
      <w:proofErr w:type="spellStart"/>
      <w:r w:rsidRPr="002056F5">
        <w:rPr>
          <w:rFonts w:ascii="Times New Roman" w:hAnsi="Times New Roman" w:cs="Times New Roman"/>
          <w:color w:val="auto"/>
        </w:rPr>
        <w:t>Suef</w:t>
      </w:r>
      <w:proofErr w:type="spellEnd"/>
      <w:r w:rsidRPr="002056F5">
        <w:rPr>
          <w:rFonts w:ascii="Times New Roman" w:hAnsi="Times New Roman" w:cs="Times New Roman"/>
          <w:color w:val="auto"/>
        </w:rPr>
        <w:t xml:space="preserve"> University, Beni-</w:t>
      </w:r>
      <w:proofErr w:type="spellStart"/>
      <w:r w:rsidRPr="002056F5">
        <w:rPr>
          <w:rFonts w:ascii="Times New Roman" w:hAnsi="Times New Roman" w:cs="Times New Roman"/>
          <w:color w:val="auto"/>
        </w:rPr>
        <w:t>Suef</w:t>
      </w:r>
      <w:proofErr w:type="spellEnd"/>
      <w:r w:rsidRPr="002056F5">
        <w:rPr>
          <w:rFonts w:ascii="Times New Roman" w:hAnsi="Times New Roman" w:cs="Times New Roman"/>
          <w:color w:val="auto"/>
        </w:rPr>
        <w:t>, Egyp</w:t>
      </w:r>
      <w:r w:rsidR="00772946">
        <w:rPr>
          <w:rFonts w:ascii="Times New Roman" w:hAnsi="Times New Roman" w:cs="Times New Roman"/>
          <w:color w:val="auto"/>
        </w:rPr>
        <w:t>t.</w:t>
      </w:r>
    </w:p>
    <w:sectPr w:rsidR="00772946" w:rsidRPr="00772946" w:rsidSect="00705933">
      <w:headerReference w:type="even" r:id="rId28"/>
      <w:headerReference w:type="default" r:id="rId29"/>
      <w:pgSz w:w="12240" w:h="15840" w:code="1"/>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5755" w14:textId="77777777" w:rsidR="003C6230" w:rsidRDefault="003C6230" w:rsidP="00F316AD">
      <w:r>
        <w:separator/>
      </w:r>
    </w:p>
  </w:endnote>
  <w:endnote w:type="continuationSeparator" w:id="0">
    <w:p w14:paraId="6F108465" w14:textId="77777777" w:rsidR="003C6230" w:rsidRDefault="003C6230"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A9B2" w14:textId="77777777" w:rsidR="003C6230" w:rsidRDefault="003C6230" w:rsidP="00F316AD">
      <w:r>
        <w:separator/>
      </w:r>
    </w:p>
  </w:footnote>
  <w:footnote w:type="continuationSeparator" w:id="0">
    <w:p w14:paraId="27A58675" w14:textId="77777777" w:rsidR="003C6230" w:rsidRDefault="003C6230" w:rsidP="00F3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5F6E" w14:textId="1A098155" w:rsidR="00120535" w:rsidRDefault="00120535">
    <w:pPr>
      <w:pStyle w:val="Header"/>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79B3627B" wp14:editId="71D60942">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3" name="Group 3"/>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4" name="Group 4"/>
                      <wpg:cNvGrpSpPr/>
                      <wpg:grpSpPr>
                        <a:xfrm>
                          <a:off x="0" y="0"/>
                          <a:ext cx="1700784" cy="1024128"/>
                          <a:chOff x="0" y="0"/>
                          <a:chExt cx="1700784" cy="1024128"/>
                        </a:xfrm>
                      </wpg:grpSpPr>
                      <wps:wsp>
                        <wps:cNvPr id="5" name="Rectangle 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AF5A9" w14:textId="77777777" w:rsidR="00120535" w:rsidRDefault="00120535">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3666E">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B3627B" id="Group 3" o:spid="_x0000_s1026" style="position:absolute;margin-left:0;margin-top:0;width:133.9pt;height:80.65pt;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G0iwUAAFAaAAAOAAAAZHJzL2Uyb0RvYy54bWzsWd9v2zYQfh+w/4HQ&#10;44DVsuzYjhGnyNq1KxC0RZuh3SNNUZYwSdRIOnb21+87UlTkxJu9dEjRIX6wRfF+kHfH747ns+fb&#10;qmTXUptC1Yto+CyOmKyFSot6tYh+vXr14yxixvI65aWq5SK6kSZ6fv79d2ebZi4TlasylZpBSG3m&#10;m2YR5dY288HAiFxW3DxTjawxmSldcYuhXg1SzTeQXpWDJI4ng43SaaOVkMbg7Us/GZ07+VkmhX2X&#10;ZUZaVi4irM26b+2+l/Q9OD/j85XmTV6Idhn8AauoeFFDaSfqJbecrXVxT1RVCK2MyuwzoaqByrJC&#10;SLcH7GYY39nNa63WjdvLar5ZNZ2ZYNo7dnqwWPH2+rVuPjbvNSyxaVawhRvRXraZrugXq2RbZ7Kb&#10;zmRya5nAy+E0jqezccQE5oZxMh4mM29UkcPy9/hE/vMBzkFQPNhZTjfwy8S632tWpIsIumteIbSc&#10;tdiYtBPxN7QzhL659a75Mu9+zHkjXdAYskFrpZNgpQ84ErxelZKdeEs5qi4AzNwgFr7U+50P+bzR&#10;xr6WqmL0sIg01LuDwq8vjYWrQBpISKtRZZG+KsrSDQgF5ItSs2uO87tcDT1r2eTcv3IHGCIcXhCl&#10;E7gjpKxJVK1IqNdHbxBcYavuyd6UkujK+oPMEFcI7cQp6yR7hVwIWVu/DpPzVPrXJzE+ZM97a3EC&#10;SXIG/Z3sVsDu/oJsL6alJ1bpgKxjjv9pYZ6543CaVW075qqold4noMSuWs2ePhjJm4astFTpDeJJ&#10;Kw+jphGvCnj1khv7nmvgJhAWucC+w1dWqs0iUu1TxHKl/9z3nugR8JiN2AY4vIjMH2uuZcTKNzWO&#10;wulwPCbgdoPxyTTBQPdnlv2Zel29UAiVIbJOI9wj0dsyPGZaVZ+QMi5IK6Z4LaB7EQmrw+CF9fkB&#10;SUfIiwtHBrBuuL2sPzaChJNVKWqvtp+4btrQtsDEtyocPz6/E+GeljhrdbG2Kitc+N/atbU3oIAA&#10;7BEwYXIfE1wIkHIgx2FMSJLZBGHP9qSF8WQUk998WhiOT5EjfHSFrCLWHhjIIsFUyJ8pYIFerdIW&#10;1oWqa1NY+RnSsqpElP0wYDHbsOF4ksyShMTuIf9tlzxnwxiRNHMb3EP+GRHTSW8lH9bRZ4rZQR3J&#10;Q3TsMPk9HNY06mk6wlZ98tZOh3Ug8XYWO0LHLvlBW+2671v39ukwHk2TwwHVd/ZoijM0OeyHvvOO&#10;8EOf/Cv4GgmyO+M89zUAn4tt3Z57PAGUUeH6LNcoQzVkHwSANmGIQ+5BBVyEAgeYcVz7zCHfHccM&#10;1/SZHe5gM8cxw+h95tG/WjZOTp85AKnT7FfQ2o6KK7rolO6iY5H4UHBFDBedpUdJ5DAyOZmKHhky&#10;dEBRllP97iGS5iuk7ivlKO2dKh46b2fLuk/VScOCg28CRfhtnDx/ItzOfKC3JglU4ddTAw0gMazP&#10;+zxQhN8+5V3dolRGejbauKvTOmOQDXvJaKd6/Jvyz4vaoXyqM7OnOvOpztxz95zerzOndNr/kzpz&#10;mgz3tB9wpEOdGW6XR15Al2XRhPsnPbdNFyDpnZbLntaUb+e8VGJd4ZLo+1NaltyiOWbyojFA5Lms&#10;ljIFLr9J21rUWC2tACaFO6Jo78XdBHbTX9YT0jwhzTd3o73t5j3S7RaNZ98XvKJe5U9qy1xjsgc6&#10;zG7xmu7zLRj1W18sw+H/hSbpYLYt0GQ0jSeAM6pFZqfj9u4ZeqHjMe6jKNbozjuaniQz12F7OBR1&#10;PStqS1GtNhmd+Kq4m4Fwjwa+4ePL6SN6W0e0kPY3ro5gfOzGVfp7KORbWLjfuLLb5bb18VfvYbUN&#10;rT09rHbm/9LDcicef1u4Yrv9i4X+F+mPnatu/wg6/wsAAP//AwBQSwMECgAAAAAAAAAhAGNkTZd4&#10;GgAAeBoAABQAAABkcnMvbWVkaWEvaW1hZ2UxLnBuZ4lQTkcNChoKAAAADUlIRFIAAAHkAAABUAgG&#10;AAAAbvUNmgAAAAlwSFlzAAAuIwAALiMBeKU/dgAAABl0RVh0U29mdHdhcmUAQWRvYmUgSW1hZ2VS&#10;ZWFkeXHJZTwAABoFSURBVHja7N0NlxTVnQfgy04gCAyMO7zoyMsghIMhkChIQAJRUDBqQsSAGHOM&#10;uvlg+1H2S+zH2HP27GbzIgT2/tPVOjYzTL9UdVfdep5z7iFBZqa7ek7/+t761a0dCWAKT58+Xcp/&#10;nMljTwcf/v928DH/eY4/a28eP8jjSQPfe7VFx3R/Hjtb8vt4aoe3FWDKQF5v2Zsr9VjJ42Aef3Eo&#10;GhXH91QeN/L4PI//+IFjAkwRxoeFcZEO5bFPGDfqv/K4lce9PH628T8IZGDSMI4Z1DFHojhH02D5&#10;9u8ORe0e5bE7j9/k8XEarEI8QyADk4RxnC9edySKEjlwPI9vhHHt/lId20/y+HCcFwJgnDCOElec&#10;81pyNIoK45N5/J9DUat/pMG54U8n+QArkIFxRaN6l8NQjDhXvJbm294u2aPqw+oXedxOWyxLC2Rg&#10;1tlxfMrf40gU48U0KOUJ49nFsvRbedzJ49os30ggA9uF8WrSqC6JJnU9/pYGJa2PUk29CoEMPC+M&#10;l5MSV0nitXyalLemFcvSUdKKy5Ye1P3NBTKwVRjHEvUpR6IIG5vUTxyOif1PGpS0nrl2WCADTYdx&#10;lFNOJI3qUsJYk3o68fsflyzFsvTKPF4ogFExM1bi6j5N6skNt7SM88MfzvMHC2RgdHYcu3AtOxKd&#10;p0k9mbh2+GY1I15fxAMQyMDGMI438MOOROdpUo8nSlovVbPhd9IclqUFMjBOGNsWswzxGmpSP198&#10;UImSVrSlr7XlQQlkIMI4duA640h0mib19nZXIXynjR8+BTIIY3tUlxHGmtSbe5S+u+/wg7a/iEC/&#10;xUxBo7q7NKk3F6s+P06DGzyc68qnKqC/s+N4I19xJDprWN4Sxt+Z67XDAhmoI4yjUf2yI9FZ8drF&#10;OVHlrcGy9IU0OD98u6tPQiBDP8M4lqiPORKdtZ7HY2Gc/iWP62mB1w4LZGCWMI4lvWhUK3F18z37&#10;RBXEfW5Sx+pOK64dFsiAMO6fWJ6OVY2+Nqnj2uFYko629LUSn6BAhn6JN3SN6u6J4tZLPQ3j2Mb1&#10;ZhXG6yU/UYEM/Zkdx5aYq45E5/RxG8woaZ3N42pq+bXDAhmYNIxXkhJXF/WtSR3XDkdbOkpa5/r2&#10;YgtkKD+M7VHdTfGa9aVJvbsK4djSsrfXxQtkKDuMbYvZzfflPjSpY1n6YhqUtG572QUylC4a1bsc&#10;hk7NFEtvUsfvY5wbfpjHK15ygQx9mB2vJ43qLim9SR2FwuGWlghk6E0YryaN6i4ptUkdy9LD+w5f&#10;9jILZOhbGMd1m+uORGeU2KR+sQrimBG7eYlAhl6GcSxRn3IkOiM+OJXUpB7ed/hjL61Ahj6HcTSp&#10;o52rUd2N996Tefw1db9JHSWtaEt/kZS0BDLw7exEiav94lzxkdT98lacGrmXBueHLUsLZKCaHR+r&#10;3iBpfxhHk7qr5a0oaV3J41dJSUsgA8+EcbSpDzsSrRdN6v0dDeNYlh6WtCxLC2RgkzC2LWY3vFKF&#10;2l879rhjNh/L0u97CQUysHUYxxv8GUei9eIDU5ea1LEsPbzvsGVpgQxsE8b2qO7G+2uXmtRx2mO4&#10;peVeL59ABsafdWlUt1eXmtSnqhmxLS0FMjDh7Hgtucyk7WHc9iZ1zIDjvsP/lhQCBTIwVRhHo/pl&#10;R6K12t6kji0tYwOPiz7UCWRg+jCOJepjjkRrtblJHQH8mzxe9zIJZGC2MI7yVjSqlbjaaT21r0kd&#10;Hw7iuuEbybXDAhkQxj14D21bkzpWUYZbWiKQgZrfYDWq26dNTeq4djg27/hVcm26QAYamR1HA3bV&#10;kWidKEQdTIsvb8Xvx3BLS9cOC2SgoTBeSUpcbdSGJvXZNFiWvuLlEMhAs2Fsj+p2OprHzrSYJnXM&#10;gIf3HXbtsEAG5hDGtsVs53tlhPEimtQRvp9Vs2HL0gIZmKMo5exyGFr1PhlN6nmXt2I2HOeGf+Il&#10;EMjA/GfH60mjuk2G22DOK4xjBhwbeNxKlqUFMrCwMI42tUZ1e8yzSX1yQxAjkIEFhvFyUuJqk0PV&#10;7LjpML5VBfFJhxyBDIsP41iiPuVItMawSd1UeevwhtmwkhYCGVoSxtGkPpE0qtvyfthkk/p8Hr9O&#10;rh1GIEMrxcxYiasd74VNNKn3pu+WpZW0EMjQ0tlx7MK17EgsXBNNatcOI5ChI2G8asbUCnU3qW9V&#10;w7XDCGToQBjbFrMd6mpSu3YYgQwdDOPYgcvt8RavjiZ1lLRuJtcOI5Chc2Fsj+p2vOet5/G3GcLY&#10;tcMIZOi4CAKN6sW+303bpHbtMAIZCpkdr6VBgYjFiHPF8Rr8ecKvc+0wAhkKCuNoVL/sSCzMi2mw&#10;R/i4YezaYQQyFBjGsUR9zJFYmEma1K4dRiBDoWEc5a1oVCtxLcZ6vAxp+/KWa4cRyCCMaeh97Xge&#10;3+TxZIt/49phBDL0RCxTa1Qv5j3teU1q1w4jkKFHs+OYca06EnO3VZM6ZsNXkmuHEcjQqzBeSUpc&#10;i7BZk9q1wwhk6GkY26N6MUab1DEbvplcO4xAhl6GsW0xFyM+AD2t3svuJNcOI5Ch96JRvcthmOt7&#10;VzSp4yYRHybXDiOQgTw7jlmaRvV837e+yuNacu0wAhmowjiKRBrV87E7j9/l8WmyFSkCGdgQxstJ&#10;iWsejuTxZh5/yOO0w4FABjaGcSxRn3IkGnWhGqeqP084JAhkYGMYL1XhoFFdv93VbDgC+EAeO/O4&#10;Uf1vEMjA98SMTYmrXkc2BPFQhPBVxxqBDGw2O45duJYdidoMl6WPj/x9bPZxpZohg0AGvhfG0aa2&#10;6cTsRpelR8XpgIsOEwIZ2CyMbYs5u82WpTebMWtSI5CBTcM4duA640hMbatl6VEXkyY1AhnYIozt&#10;UT2dWJaOew9fTts3pDWpQSDDttaTlu8kIlSvp8GKwu4x//0lYQwCGZ43O46b3a84EmM5U82Gj0/w&#10;NQeqmbEmNQhk2DKMo1Ftv+Tnm2RZepQmNQhk2DaMY4n6mCPx3JntJMvSo16rBiCQYcswXqqCRonr&#10;WdMsS4/SpAaBDMJ4CrMsS2+kSQ0CGcYWy9Qa1QOzLkuPfi9NahDIMNbsOLbEXHUkalmWHg1jTWoQ&#10;yDBWGK+kfpe4dldBfL3mWawmNQhkGDuM+7xH9YFqNnw+zb4sPUqTGgQyjB3Gfd0WM2aub6bm9ufW&#10;pAaBDBOJQNrVk+fa1LL0RprUIJBh4tnxeupHo7rJZenRn6NJDQIZJgrjaFOX3qhuell6NIw1qUEg&#10;w0RhvJzKLXHNY1l6s+C/IIxBIMMkYRxL1KcKfGrzWpYedboKY0Agw9hhvFTN5kpqVM9zWXqUJjUI&#10;ZJhKzIxLKXHFrHSey9IbxdL01TwO+pUCgQyTzo5jF67ljj+NA1UQx4x494Iew54qjDWpQSDDxGEc&#10;berDHX4KsSx8Pi3+XK0mNQhkmDqMu7wt5nA2fKQlHwo0qUEgw1RhHDtwnenYw27DsvQoTWoQyDB1&#10;GHdtj+q2LEuP0qQGgQwzWU/daFS3aVl6I01qEMgw8+x4Lf+x0uKH2MZl6Y00qUEgw8xhHI3ql1v6&#10;8Nq6LD36YUGTGgQyzBTGMbM71sKH1tZl6c0+MGhSg0CGmcI4ylvRqG5LiWt3FcIXUjeWfjWpQSBD&#10;UWF8ZEMQd4UmNQhkqEUsUy+6UX2hGsc7dNx2VmG85lcIBDLMOjuOLTFXF/Tju7YsPRrGN5ImNQhk&#10;qCGMV9JiSlxdXJbeSJMaBDLUFsaL2KO6i8vSo2J5+qIwBoEMdYTxPLfF7PKy9KgTVRgDAhlqEY3q&#10;XQ3/jK4vS4/SpAaBDLXOjtdTs43qEpalN9KkBoEMtYdxtKmbaFTHsnRsaXk5ldU61qQGgQy1h/Fy&#10;qr/EFUF1PQ2WwHcXdsg0qUEgQ+1hHEvUp2r8lmeq2fDxQg+ZJjUIZKg9jKNJHWWkWRvVpS5Lj9Kk&#10;BoEMjYiZ8SwlrpKXpUdpUoNAhkZmx7EL1/KUX176svRGmtQgkKGxMI429eEJv6wvy9KjYaxJDQIZ&#10;GgnjSbfF7NOy9Ojz1qQGgQyNhPGuKljH0adl6VGH8rgijEEgQxNhPM4e1burIL6e+rtMq0kNAhka&#10;tZ62blQfqGbD51O/lqVHxbaep/2qgECGpmbH0RBe2WI2+GYafxm7VDurMHZZEwhkaCyMo1H98oa/&#10;siz9bBhrUoNAhkbDOJaoj1X/17L0s+KYXE3N3uEKEMj0PIyXqpnwq8my9GY0qUEgQ+NhHJc3fZLH&#10;e8lS7GY0qUEgQ+NBfCSPB3lci79yVJ6hSQ0CGRoL4mhQx1aYsTf1j9OgsPUPR+Z7NKlBIEMjIbxU&#10;zYajRb2r+usIm98K403DWJMaBDLUGsR7qtnw6sh/2p/HXUfoGZrUgECm1iAe3qFps2CJ2fLv89jn&#10;SH2PJjUgkKklhIclrdX0/D2oH1b/RonrO5rUgEBm5iBermbDK2P88yhwnczjiSP3LU1qQCAzdQgv&#10;VbPcmBHvGvPLzubxTh6PHcF/0qQGBDJTB/GeDbPhpQm+NL7mnjD+XhhrUgMCmYmDeLWaES9P8eXR&#10;qP7MUfxWhPAlYQwIZMYN4ViKPljNbpem/DZL1cx4ryP6bRjfSJrUgEBmjCBermbDqzV8u7jW+JWk&#10;UR00qQGBzLYhHDPZOC+8lsYvaW3nrTzOJTtxhdeqASCQ2TSId1UhPGlJaztxG8W4e9MjR/mfs2JN&#10;akAgs2kQz1LS2s6wxNX3MNakBgQym4bwZjd4qFuUt75KzhlrUgMCmWeCuM6S1vNE4P82aVRrUgMC&#10;me/Nhof3HZ7XnYPez2O957NjTWpAIDPRDR7qFncpeiP1u1GtSQ0IZEH8dDgbXl7Aj49G9c2eh7Em&#10;NSCQexzC09zgoW7RqP60xy+DJjUgkHscxMMbPKwu+KHEB4JoVO/o6UuhSQ0I5J4G8Wqab0lruzB+&#10;mMe+1M8SlyY1IJB7FsJ13OChCW+n/jaqNakBgdyjIF5O3913uG1+lgb7VPexxHU6jwt+QwGBXHYI&#10;t6GkNc7s8IOehrEmNSCQCw/iPRtmw0stfqjRqL7fw5cozhNfTYNTBwACucAgbvIGD3WLDwpftnjm&#10;3pQ9VRhrUgMCubAQHpa0mrzBQxMeVh8c+lTi0qQGBHKBQTyvGzw04XoeJ/N40qOXLM4VXxDGgEAu&#10;I4SHN3hYS91d6j2bxzt5PO7RS6dJDQjkQoJ4VxXCbS9pbedoHvd6Fsaa1IBALiCIF3mDh7pFo/qT&#10;Hr18mtSAQO54CMcMeHi7w1IayMNtMff25GXUpAYEcoeDuMslre3czeNQ6kejWpMaEMgdnQ0Pl6X3&#10;FPo0Y0vMc6kfO3FpUgMCuWNBHEvRw2XppYKf6qt5vJfHox68rJrUgEDuUBCvVCG80oOnG2Wmz3oS&#10;xprUgEDuQAh34QYPdYvy1uep/HPGmtSAQO5AEA9v8LDas6ceH0AepPIb1RHGUd7SpAYEckuDeDWV&#10;XdLazm/SYBOTkmfHmtSAQG5pCA9v8HA4lV3S2s6VPH6Sym5Ux4eNi8IYEMjtCuLl9N19h/suGtU3&#10;Cw/jE1UYAwjkFoRwH0ta24ltMT8t/DlqUgMCuSVBXMoNHur2Qh5f5bGj0Oe3swrjNS81IJAXG8TD&#10;7SyXvZzPiA8mcfemfanMEpcmNSCQWzAbPpjKusFDE27ncTKPJwU+N01qQCAvMIhLvsFD3S7ncSmV&#10;WeLSpAYE8gJCeHiDhzWz4bFFuendQsNYkxoQyHMO4r7c4KFu0ai+X+hz06QGBPIcg3h4u0MlrcnF&#10;B5cvU3krCZrUgECeUwgvbZgNW5ae3sPqg0xJjWpNakAgzyGIlbTqcysNduMq6byxJjUgkBsO4r7f&#10;4KFuF/K4lsfjgp6TJjUgkBsKYSWtZhzN46PCwliTGhDIDQTxShXCbvBQv2hUf1LgbP+0lxYQyPWE&#10;sBs8NC+OcZS49hbyfHZWYeyyJkAg1xDEcU74cFLSmocHeRxKZTSqNakBgVxTELvBw3y9lQbLuiU0&#10;qiOEryYFP0AgTx3Cwxs8xIxYSWt+zubxXh6PCnguMcO/kjSpASYP5Ora4QhhJa35i0uBPikkjDWp&#10;ASYNZDd4aIUob8Ue1SWcM9akBpgkkKtl6bUqjC1LL04c+wep+41qTWqASQJZSat17lYfjLo8O9ak&#10;BhgnkDeUtNzgoV2i9HQudbtRrUkNsF0gu8FDq8XNIt7P45sOPwdNaoAxZ8hnHIZWitWKTzsexprU&#10;ABMEMu3zQh6f57Gjw89BkxpAIHfacI/qfambJS5NagCBXITbebySx5OOhrEmNYBA7rzLeVxK3WxU&#10;H6geuzAGEMidFku873Y4jG8kTWoAgdxx+9OgxNXVDxKa1AACufOiUf1lRx/7a9UAQCB33r002KK0&#10;a43qi0mTGkAgF+JWGuzG1aXzxprUAAK5KHGt7rU8HnfoMWtSAwjkohzN46MOhrEmNYBALkY0qj/r&#10;2GPWpAYQyEWJbTG/6NgsU5MaQCAX50EaLP12pVGtSQ0gkIvzThrc/agLjWpNagCBXKSzVcA96sBj&#10;1aQGEMhFWsvjkw6FsSY1gEAuzt487qdunDPWpAYQyEWKRvUfqlBuO01qAIFcrJgZH+zA7FiTGkAg&#10;F+tKHj9K7W5Ux3niq9WHBgAEcnGiUf1+Ht+0+DHuqcJYkxpAIBcpZpsftzyMNakBBHLRXsjj8zx2&#10;tPgxxrniC8IYQCCXKhrVD/PYl9pb4jqVx0+9VAACuWRxK8VX8njS0senSQ0gkIt3OQ2WgdvYqI6l&#10;6Z/ncdjLBCCQSxazzg9SO0tccU77raRJDSCQC7c/DUpcbQxjTWoAgdwLMfv8ssWz9vPCGEAg98G9&#10;PJZT+xrVmtQAArk3fpXHq6l9JS5NagCB3BuX8ngzj8ctekya1AACuVeO5nG7ZWGsSQ0gkHslGtV/&#10;TO06Z6xJDSCQeyW2xfyiZWH8UhosnwtjAIHcGw+q2WhbAjmWzi97WQAEcp+8k8fp1J5GtSY1gEDu&#10;ndifOs7RPmrBY4ml6der2TEAArk31vL4dUvCOM5h/yKPF70sAAK5T/amwR7VbThnHO3uXyblLQCB&#10;3DMxG/26JQGoSQ0gkHvrfjUrXfTs+JU02H0LAIHcO1fy+FFabKP6aTUr1qQGEMi9dDaP99Ni722s&#10;SQ0gkHstGtUfLziMNakBBHKvxc0Z4rzxjgU+Bk1qAHodyMM9qvelxZW4NKkB6H0gf5THoTyeLOjn&#10;a1ID0PtAjpszxNaYi2hUa1IDIJCrIPwgLabEFUvT54QxAH0P5INpsC3mIsJYkxoAgZwGjerfL+hn&#10;R5P6ahrskw0AvQ7kh3ksp/k3qv81j7fy2OXXDYC+B/LdNNgBa94lrth05IpfMwAE8qDR/NM8Hs/x&#10;Z8Ys/HweZ/yKASCQB7Pi23MO42GT+lW/XgAI5EGR6o9pvueMo0l9LQ3OGwNA7wM5GtVfzDmMozAW&#10;5S1NagAEcuW3eRyYYyBrUgMgkEfcyeN0ml+jWpMaAIE84lIVjo/m8LM0qQEQyFvMVO/MKYw1qQEQ&#10;yJuIItXnaT7njDWpARDIWwTk19WstWma1AAI5C3cT4NrjpueHe/L45dJkxoAgfyMG3n8KDXfqNak&#10;BkAgb+FCHjdTs/c2jll3tKjP+1UBQCBvPmP9cA5h/HrSpAZAIG8qtsWM88Y7GvwZURS7njSpARDI&#10;WwZl7FG9LzVX4orvfUkYAyCQt3Yvj0N5PGno++/J4+2kSQ2AQN7S5TzOpuYa1ZrUAAjkbcSlTR+k&#10;ZkpcT6vvf8GvAwAC+fkz1/sNhXEsfb+RNKkBEMjPFY3q3zX0vaMg9nZS3gJAIG/rYRrsH113o1qT&#10;GgCBPKa7eRxN9Ze4NKkBEMhjitnrT/N4XPP31aQGQCCPKWbFH6V6S1ya1AAI5AkczOOPNYexJjUA&#10;AnkC0ah+mOotcEWT+q08XvJSAyCQx/MgjwM1BvLOPK4lTWoABPLY7uRxPNXXqI4mddwrWZMaAIE8&#10;pmhUR/P5UU3fL5rUbwhjAATyZOF5p6YwjqXuY2lwEwoAEMhj2pvHV6mec8aPq5m2JjUAAnkC0aj+&#10;uqYw1qQGQCBPKbbF3F9DIO+swnjVSwmAQJ7MjTTYNWvWRnXMsm8l5S0ABPLEYuvKuBxp1p24NKkB&#10;EMgzhOiHM4axJjUAAnkGsbz8hzx2zPA9NKkBEMgziBb0n9KggPV0hu+hSQ2AQJ7BvTTYo/rJlF+v&#10;SQ2AQJ7RL/I4m6ZvVGtSAyCQZxSXNr2bpi9xxYz4qjAGQCBPLxrV96cM4zjPfKSaXQOAQJ7SC1UY&#10;T0OTGgCBXJMv8tiXJm9UxyVRP8/jhJcFAIE8m5gZH06Tl7givH+ZNKkBEMgzi6Xm19Jg2XkSu9Og&#10;/KW8BYBAntGpPD5Kk5W4YlZ8MGlSA0AtgRyh+nCKMNakBoCaAjka1Z+lyQpcsaQdd2o67fADQD2B&#10;/CCP/RMEsiY1ANQcyL/O43gav1GtSQ0ANQdyNKpj2fnRmP9ekxoAag7ktWp2/PcxZ8Wa1ABQcyDv&#10;zeOrCcJYkxoAag7kaFR/Pea/1aQGgIYC+W4ar1GtSQ0ADQVyFLLi/sbbNao1qQGgoUCORnWcB95u&#10;J65oUl/PY9lhBYB6Azka1e9tE8ZPqxB+O2lSA0DtgTwscT3ZJow1qQGgoUBeyuNP6fkFrmhSn6sG&#10;ANBAIN/L48A2s+PX06DoBQA0EMix/Hw2bd2ojlnz20mTGgAaC+RYfo5LnLYqcf0wjxtJkxoAGgvk&#10;aFTf3SKMNakBYA6BHI3qz7f4N5rUADCnQP5TNfMdbVVrUgPAnAL5fh4rafMSlyY1AMwpkF+rZsIb&#10;aVIDwJwDeTSMNakBYAGBvHFWrEkNAAsMZE1qAFhwIMeS9ek83nA4AGBxgfyfefx7Hn91OABgIf77&#10;/wUYABrqfiTH5BigAAAAAElFTkSuQmCCUEsDBBQABgAIAAAAIQDe0JlU3QAAAAUBAAAPAAAAZHJz&#10;L2Rvd25yZXYueG1sTI9BS8NAEIXvQv/DMgVvdtOKUdJsShGq6KFiW/C6zU6TtNnZsLtpo7/e0Yte&#10;Bh7v8eZ7+WKwrTijD40jBdNJAgKpdKahSsFuu7p5ABGiJqNbR6jgEwMsitFVrjPjLvSO502sBJdQ&#10;yLSCOsYukzKUNVodJq5DYu/gvNWRpa+k8frC5baVsyRJpdUN8Ydad/hYY3na9FbBx/Py9Wm9Pb58&#10;7VK76t/M+i7xvVLX42E5BxFxiH9h+MFndCiYae96MkG0CnhI/L3szdJ7nrHnUDq9BVnk8j998Q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cI/G0iwUAAFAaAAAO&#10;AAAAAAAAAAAAAAAAADoCAABkcnMvZTJvRG9jLnhtbFBLAQItAAoAAAAAAAAAIQBjZE2XeBoAAHga&#10;AAAUAAAAAAAAAAAAAAAAAPEHAABkcnMvbWVkaWEvaW1hZ2UxLnBuZ1BLAQItABQABgAIAAAAIQDe&#10;0JlU3QAAAAUBAAAPAAAAAAAAAAAAAAAAAJsiAABkcnMvZG93bnJldi54bWxQSwECLQAUAAYACAAA&#10;ACEAqiYOvrwAAAAhAQAAGQAAAAAAAAAAAAAAAAClIwAAZHJzL19yZWxzL2Uyb0RvYy54bWwucmVs&#10;c1BLBQYAAAAABgAGAHwBAACYJAAAAAA=&#10;">
              <v:group id="Group 4"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H1xAAAANoAAAAPAAAAZHJzL2Rvd25yZXYueG1sRI/disIw&#10;FITvBd8hnAVvRFNlFekaRRTBRVnwZ/H20Bzbss1JbaJWn94Iwl4OM/MNM57WphBXqlxuWUGvG4Eg&#10;TqzOOVVw2C87IxDOI2ssLJOCOzmYTpqNMcba3nhL151PRYCwi1FB5n0ZS+mSjAy6ri2Jg3eylUEf&#10;ZJVKXeEtwE0h+1E0lAZzDgsZljTPKPnbXYyC8+eIvw/r/nDjT8fH4/jb3g8WP0q1PurZFwhPtf8P&#10;v9srrWAAryvhBsjJEwAA//8DAFBLAQItABQABgAIAAAAIQDb4fbL7gAAAIUBAAATAAAAAAAAAAAA&#10;AAAAAAAAAABbQ29udGVudF9UeXBlc10ueG1sUEsBAi0AFAAGAAgAAAAhAFr0LFu/AAAAFQEAAAsA&#10;AAAAAAAAAAAAAAAAHwEAAF9yZWxzLy5yZWxzUEsBAi0AFAAGAAgAAAAhANCIIfXEAAAA2gAAAA8A&#10;AAAAAAAAAAAAAAAABwIAAGRycy9kb3ducmV2LnhtbFBLBQYAAAAAAwADALcAAAD4Ag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W8xAAAANoAAAAPAAAAZHJzL2Rvd25yZXYueG1sRI9BSwMx&#10;FITvgv8hPMGLtNl6WHVtWqSotAcp1h48PjbPzdLNy7J5tum/bwqFHoeZ+YaZzpPv1J6G2AY2MBkX&#10;oIjrYFtuDGx/PkbPoKIgW+wCk4EjRZjPbm+mWNlw4G/ab6RRGcKxQgNOpK+0jrUjj3EceuLs/YXB&#10;o2Q5NNoOeMhw3+nHoii1x5bzgsOeFo7q3ebfG6hl/fROJb+sf7+61e4huU9JyZj7u/T2CkooyTV8&#10;aS+tgRLOV/IN0LMTAAAA//8DAFBLAQItABQABgAIAAAAIQDb4fbL7gAAAIUBAAATAAAAAAAAAAAA&#10;AAAAAAAAAABbQ29udGVudF9UeXBlc10ueG1sUEsBAi0AFAAGAAgAAAAhAFr0LFu/AAAAFQEAAAsA&#10;AAAAAAAAAAAAAAAAHwEAAF9yZWxzLy5yZWxzUEsBAi0AFAAGAAgAAAAhANtDlbzEAAAA2gAAAA8A&#10;AAAAAAAAAAAAAAAABwIAAGRycy9kb3ducmV2LnhtbFBLBQYAAAAAAwADALcAAAD4AgAAAAA=&#10;" path="m,l1462822,,910372,376306,,1014481,,xe" fillcolor="#303848 [3204]" stroked="f" strokeweight="1pt">
                  <v:stroke joinstyle="miter"/>
                  <v:path arrowok="t" o:connecttype="custom" o:connectlocs="0,0;1463040,0;910508,376493;0,1014984;0,0" o:connectangles="0,0,0,0,0"/>
                </v:shape>
                <v:rect id="Rectangle 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2" o:title="" recolor="t" rotate="t" type="frame"/>
                </v:rect>
              </v:group>
              <v:shapetype id="_x0000_t202" coordsize="21600,21600" o:spt="202" path="m,l,21600r21600,l21600,xe">
                <v:stroke joinstyle="miter"/>
                <v:path gradientshapeok="t" o:connecttype="rect"/>
              </v:shapetype>
              <v:shape id="Text Box 8"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XivwAAANoAAAAPAAAAZHJzL2Rvd25yZXYueG1sRE9Na8JA&#10;EL0X+h+WKXirm2rREl2lFAoe7KEq0uOwOyah2dmQmWrsr+8eCh4f73u5HmJrztRLk9jB07gAQ+xT&#10;aLhycNi/P76AEUUO2CYmB1cSWK/u75ZYhnThTzrvtDI5hKVEB7VqV1orvqaIMk4dceZOqY+oGfaV&#10;DT1ecnhs7aQoZjZiw7mhxo7eavLfu5/o4Dlup160EPqa+ON0Lh+/Ya7OjR6G1wUYpUFv4n/3JjjI&#10;W/OVfAPs6g8AAP//AwBQSwECLQAUAAYACAAAACEA2+H2y+4AAACFAQAAEwAAAAAAAAAAAAAAAAAA&#10;AAAAW0NvbnRlbnRfVHlwZXNdLnhtbFBLAQItABQABgAIAAAAIQBa9CxbvwAAABUBAAALAAAAAAAA&#10;AAAAAAAAAB8BAABfcmVscy8ucmVsc1BLAQItABQABgAIAAAAIQADvJXivwAAANoAAAAPAAAAAAAA&#10;AAAAAAAAAAcCAABkcnMvZG93bnJldi54bWxQSwUGAAAAAAMAAwC3AAAA8wIAAAAA&#10;" filled="f" stroked="f" strokeweight=".5pt">
                <v:textbox inset=",7.2pt,,7.2pt">
                  <w:txbxContent>
                    <w:p w14:paraId="301AF5A9" w14:textId="77777777" w:rsidR="00120535" w:rsidRDefault="00120535">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3666E">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1500" w14:textId="54734F15" w:rsidR="00F316AD" w:rsidRPr="001700F2" w:rsidRDefault="00120535">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6ADB10B" wp14:editId="306DD9B9">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16E5A" w14:textId="77777777" w:rsidR="00120535" w:rsidRDefault="00120535">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3666E">
                              <w:rPr>
                                <w:noProof/>
                                <w:color w:val="FFFFFF" w:themeColor="background1"/>
                              </w:rPr>
                              <w:t>3</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DB10B" id="Group 158" o:spid="_x0000_s1032"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aEvlgUAAGk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q58HI76hxe1fIVrR1HLz/xfilr28uP/DJt7+/9ezB8m/b49sdt/iE7/BQ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h&#10;oS+WBQAAaR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303848 [3204]" stroked="f" strokeweight="1pt">
                  <v:stroke joinstyle="miter"/>
                  <v:path arrowok="t" o:connecttype="custom" o:connectlocs="0,0;1463040,0;910508,376493;0,1014984;0,0" o:connectangles="0,0,0,0,0"/>
                </v:shape>
                <v:rect id="Rectangle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4816E5A" w14:textId="77777777" w:rsidR="00120535" w:rsidRDefault="00120535">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3666E">
                        <w:rPr>
                          <w:noProof/>
                          <w:color w:val="FFFFFF" w:themeColor="background1"/>
                        </w:rPr>
                        <w:t>3</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BC9"/>
    <w:multiLevelType w:val="hybridMultilevel"/>
    <w:tmpl w:val="84EE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83AA8"/>
    <w:multiLevelType w:val="hybridMultilevel"/>
    <w:tmpl w:val="B1C45C6C"/>
    <w:lvl w:ilvl="0" w:tplc="1DE40F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A3CE1"/>
    <w:multiLevelType w:val="hybridMultilevel"/>
    <w:tmpl w:val="C728E90C"/>
    <w:lvl w:ilvl="0" w:tplc="09A68722">
      <w:start w:val="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954B9"/>
    <w:multiLevelType w:val="hybridMultilevel"/>
    <w:tmpl w:val="257A0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E0024"/>
    <w:multiLevelType w:val="hybridMultilevel"/>
    <w:tmpl w:val="15DE4EF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A66975"/>
    <w:multiLevelType w:val="hybridMultilevel"/>
    <w:tmpl w:val="E5A6CE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95C7F"/>
    <w:multiLevelType w:val="hybridMultilevel"/>
    <w:tmpl w:val="9CD87A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8" w15:restartNumberingAfterBreak="0">
    <w:nsid w:val="712C76D1"/>
    <w:multiLevelType w:val="hybridMultilevel"/>
    <w:tmpl w:val="EEF02E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803BF"/>
    <w:multiLevelType w:val="hybridMultilevel"/>
    <w:tmpl w:val="BA70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963208">
    <w:abstractNumId w:val="7"/>
  </w:num>
  <w:num w:numId="2" w16cid:durableId="84151403">
    <w:abstractNumId w:val="1"/>
  </w:num>
  <w:num w:numId="3" w16cid:durableId="489904729">
    <w:abstractNumId w:val="8"/>
  </w:num>
  <w:num w:numId="4" w16cid:durableId="378550731">
    <w:abstractNumId w:val="0"/>
  </w:num>
  <w:num w:numId="5" w16cid:durableId="1499030177">
    <w:abstractNumId w:val="6"/>
  </w:num>
  <w:num w:numId="6" w16cid:durableId="361058440">
    <w:abstractNumId w:val="4"/>
  </w:num>
  <w:num w:numId="7" w16cid:durableId="499152368">
    <w:abstractNumId w:val="5"/>
  </w:num>
  <w:num w:numId="8" w16cid:durableId="2037076025">
    <w:abstractNumId w:val="3"/>
  </w:num>
  <w:num w:numId="9" w16cid:durableId="1488084465">
    <w:abstractNumId w:val="2"/>
  </w:num>
  <w:num w:numId="10" w16cid:durableId="2137142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70"/>
    <w:rsid w:val="000153A7"/>
    <w:rsid w:val="00022DCD"/>
    <w:rsid w:val="00023D96"/>
    <w:rsid w:val="00026F30"/>
    <w:rsid w:val="0004622C"/>
    <w:rsid w:val="00051152"/>
    <w:rsid w:val="00063305"/>
    <w:rsid w:val="000648B7"/>
    <w:rsid w:val="000754AA"/>
    <w:rsid w:val="0009007D"/>
    <w:rsid w:val="0009040E"/>
    <w:rsid w:val="0009148F"/>
    <w:rsid w:val="00094FD5"/>
    <w:rsid w:val="0009639D"/>
    <w:rsid w:val="000A3C7A"/>
    <w:rsid w:val="000B60B1"/>
    <w:rsid w:val="000B6108"/>
    <w:rsid w:val="000D3E40"/>
    <w:rsid w:val="000D5C2B"/>
    <w:rsid w:val="000E0009"/>
    <w:rsid w:val="000E5FAD"/>
    <w:rsid w:val="000E6E90"/>
    <w:rsid w:val="000F64C2"/>
    <w:rsid w:val="001015D9"/>
    <w:rsid w:val="00113D81"/>
    <w:rsid w:val="00120535"/>
    <w:rsid w:val="00130F7E"/>
    <w:rsid w:val="00163E8A"/>
    <w:rsid w:val="00165481"/>
    <w:rsid w:val="001700F2"/>
    <w:rsid w:val="00173E3A"/>
    <w:rsid w:val="00184B1E"/>
    <w:rsid w:val="001871FF"/>
    <w:rsid w:val="00195FD8"/>
    <w:rsid w:val="001D2255"/>
    <w:rsid w:val="001F4150"/>
    <w:rsid w:val="002020BC"/>
    <w:rsid w:val="002056F5"/>
    <w:rsid w:val="00205E4F"/>
    <w:rsid w:val="002170CC"/>
    <w:rsid w:val="00224FBF"/>
    <w:rsid w:val="00226A3F"/>
    <w:rsid w:val="0023587C"/>
    <w:rsid w:val="00244838"/>
    <w:rsid w:val="0024745C"/>
    <w:rsid w:val="0025120B"/>
    <w:rsid w:val="002645B9"/>
    <w:rsid w:val="00267BFA"/>
    <w:rsid w:val="00267E0B"/>
    <w:rsid w:val="00270C0F"/>
    <w:rsid w:val="00275ADF"/>
    <w:rsid w:val="00281CA0"/>
    <w:rsid w:val="0028376B"/>
    <w:rsid w:val="0029715D"/>
    <w:rsid w:val="002B7278"/>
    <w:rsid w:val="002C0AB3"/>
    <w:rsid w:val="002C41C2"/>
    <w:rsid w:val="002E2C8E"/>
    <w:rsid w:val="002E59C8"/>
    <w:rsid w:val="002F57AC"/>
    <w:rsid w:val="003165C6"/>
    <w:rsid w:val="00355387"/>
    <w:rsid w:val="00356355"/>
    <w:rsid w:val="00357A82"/>
    <w:rsid w:val="003915C0"/>
    <w:rsid w:val="00395DB3"/>
    <w:rsid w:val="003C6230"/>
    <w:rsid w:val="003D5B9B"/>
    <w:rsid w:val="003E7282"/>
    <w:rsid w:val="003F2852"/>
    <w:rsid w:val="003F32A3"/>
    <w:rsid w:val="003F69C0"/>
    <w:rsid w:val="0040233B"/>
    <w:rsid w:val="00404D91"/>
    <w:rsid w:val="00405DDF"/>
    <w:rsid w:val="00416E7F"/>
    <w:rsid w:val="00425ECD"/>
    <w:rsid w:val="00426B58"/>
    <w:rsid w:val="00430967"/>
    <w:rsid w:val="00433849"/>
    <w:rsid w:val="00440AC2"/>
    <w:rsid w:val="00456464"/>
    <w:rsid w:val="0045687F"/>
    <w:rsid w:val="0047077E"/>
    <w:rsid w:val="0048149A"/>
    <w:rsid w:val="00481F0C"/>
    <w:rsid w:val="00486679"/>
    <w:rsid w:val="00490447"/>
    <w:rsid w:val="0049169F"/>
    <w:rsid w:val="00495D1D"/>
    <w:rsid w:val="004A5CAB"/>
    <w:rsid w:val="004B0F1C"/>
    <w:rsid w:val="004C1655"/>
    <w:rsid w:val="004D0355"/>
    <w:rsid w:val="004E050C"/>
    <w:rsid w:val="004E18B7"/>
    <w:rsid w:val="004E3F91"/>
    <w:rsid w:val="004E6224"/>
    <w:rsid w:val="0051124B"/>
    <w:rsid w:val="005278D1"/>
    <w:rsid w:val="00543EB9"/>
    <w:rsid w:val="00554558"/>
    <w:rsid w:val="005641AC"/>
    <w:rsid w:val="00564E3B"/>
    <w:rsid w:val="005664C7"/>
    <w:rsid w:val="005712B2"/>
    <w:rsid w:val="0057142A"/>
    <w:rsid w:val="00571529"/>
    <w:rsid w:val="00573A0C"/>
    <w:rsid w:val="005816F0"/>
    <w:rsid w:val="005957F2"/>
    <w:rsid w:val="005A7F55"/>
    <w:rsid w:val="005B0504"/>
    <w:rsid w:val="005C140E"/>
    <w:rsid w:val="005C6195"/>
    <w:rsid w:val="005D2581"/>
    <w:rsid w:val="005D3CEA"/>
    <w:rsid w:val="005E4403"/>
    <w:rsid w:val="005F0D92"/>
    <w:rsid w:val="005F1F83"/>
    <w:rsid w:val="00602862"/>
    <w:rsid w:val="00616C76"/>
    <w:rsid w:val="00617740"/>
    <w:rsid w:val="006258EB"/>
    <w:rsid w:val="00665761"/>
    <w:rsid w:val="00670412"/>
    <w:rsid w:val="00673C3D"/>
    <w:rsid w:val="0068407E"/>
    <w:rsid w:val="006C25E3"/>
    <w:rsid w:val="006C60E6"/>
    <w:rsid w:val="006D593B"/>
    <w:rsid w:val="006E1D82"/>
    <w:rsid w:val="006F1AC8"/>
    <w:rsid w:val="006F2C48"/>
    <w:rsid w:val="007038B4"/>
    <w:rsid w:val="00705933"/>
    <w:rsid w:val="00716A83"/>
    <w:rsid w:val="00720900"/>
    <w:rsid w:val="00720E20"/>
    <w:rsid w:val="00723DF1"/>
    <w:rsid w:val="00730D84"/>
    <w:rsid w:val="00732231"/>
    <w:rsid w:val="00733AF2"/>
    <w:rsid w:val="00734B85"/>
    <w:rsid w:val="0074592D"/>
    <w:rsid w:val="00745C8E"/>
    <w:rsid w:val="007500F9"/>
    <w:rsid w:val="007522D8"/>
    <w:rsid w:val="0076283F"/>
    <w:rsid w:val="00772946"/>
    <w:rsid w:val="00776A59"/>
    <w:rsid w:val="007838B3"/>
    <w:rsid w:val="007A1765"/>
    <w:rsid w:val="007A4C06"/>
    <w:rsid w:val="007A5167"/>
    <w:rsid w:val="007C2689"/>
    <w:rsid w:val="007D6CE7"/>
    <w:rsid w:val="007E0F05"/>
    <w:rsid w:val="007F5177"/>
    <w:rsid w:val="008122A1"/>
    <w:rsid w:val="008124C6"/>
    <w:rsid w:val="008128DA"/>
    <w:rsid w:val="00830351"/>
    <w:rsid w:val="008412CB"/>
    <w:rsid w:val="0084736C"/>
    <w:rsid w:val="00851F34"/>
    <w:rsid w:val="00854720"/>
    <w:rsid w:val="0085564F"/>
    <w:rsid w:val="00880923"/>
    <w:rsid w:val="00880F09"/>
    <w:rsid w:val="00882D6E"/>
    <w:rsid w:val="00894EF5"/>
    <w:rsid w:val="0089710E"/>
    <w:rsid w:val="008B5AFC"/>
    <w:rsid w:val="008C3FBA"/>
    <w:rsid w:val="008C7E2C"/>
    <w:rsid w:val="008D0DE5"/>
    <w:rsid w:val="008D2C6B"/>
    <w:rsid w:val="008F60EB"/>
    <w:rsid w:val="009129EB"/>
    <w:rsid w:val="00913574"/>
    <w:rsid w:val="0092534B"/>
    <w:rsid w:val="0095310D"/>
    <w:rsid w:val="00953C5E"/>
    <w:rsid w:val="00973E2A"/>
    <w:rsid w:val="009743BD"/>
    <w:rsid w:val="00982B59"/>
    <w:rsid w:val="009C4D04"/>
    <w:rsid w:val="009C67DE"/>
    <w:rsid w:val="009D12DB"/>
    <w:rsid w:val="009D50F2"/>
    <w:rsid w:val="00A030F3"/>
    <w:rsid w:val="00A03889"/>
    <w:rsid w:val="00A20934"/>
    <w:rsid w:val="00A216FF"/>
    <w:rsid w:val="00A350A1"/>
    <w:rsid w:val="00A529E3"/>
    <w:rsid w:val="00A5773F"/>
    <w:rsid w:val="00A74E15"/>
    <w:rsid w:val="00A75B91"/>
    <w:rsid w:val="00A7725A"/>
    <w:rsid w:val="00A85F47"/>
    <w:rsid w:val="00A95E17"/>
    <w:rsid w:val="00AA081F"/>
    <w:rsid w:val="00AA4929"/>
    <w:rsid w:val="00AB0C7D"/>
    <w:rsid w:val="00AC34B1"/>
    <w:rsid w:val="00AC7D21"/>
    <w:rsid w:val="00AD4B18"/>
    <w:rsid w:val="00AE765C"/>
    <w:rsid w:val="00AF4A4A"/>
    <w:rsid w:val="00AF6C86"/>
    <w:rsid w:val="00B02DDC"/>
    <w:rsid w:val="00B049CE"/>
    <w:rsid w:val="00B12AE5"/>
    <w:rsid w:val="00B12DFB"/>
    <w:rsid w:val="00B1631D"/>
    <w:rsid w:val="00B1632A"/>
    <w:rsid w:val="00B25855"/>
    <w:rsid w:val="00B42FE7"/>
    <w:rsid w:val="00B47147"/>
    <w:rsid w:val="00B550D6"/>
    <w:rsid w:val="00B60632"/>
    <w:rsid w:val="00B642DA"/>
    <w:rsid w:val="00B71DF2"/>
    <w:rsid w:val="00BB2694"/>
    <w:rsid w:val="00BB49C2"/>
    <w:rsid w:val="00BB632F"/>
    <w:rsid w:val="00BF2873"/>
    <w:rsid w:val="00C03BDA"/>
    <w:rsid w:val="00C04E07"/>
    <w:rsid w:val="00C0546C"/>
    <w:rsid w:val="00C153C3"/>
    <w:rsid w:val="00C2573B"/>
    <w:rsid w:val="00C40CAF"/>
    <w:rsid w:val="00C431D4"/>
    <w:rsid w:val="00C55D85"/>
    <w:rsid w:val="00C6665E"/>
    <w:rsid w:val="00C763A4"/>
    <w:rsid w:val="00C97D34"/>
    <w:rsid w:val="00CC43EF"/>
    <w:rsid w:val="00CD4958"/>
    <w:rsid w:val="00CD50FD"/>
    <w:rsid w:val="00CF25D7"/>
    <w:rsid w:val="00D20812"/>
    <w:rsid w:val="00D20DA9"/>
    <w:rsid w:val="00D23ECD"/>
    <w:rsid w:val="00D26A79"/>
    <w:rsid w:val="00D34AA9"/>
    <w:rsid w:val="00D3666E"/>
    <w:rsid w:val="00D41941"/>
    <w:rsid w:val="00D458D8"/>
    <w:rsid w:val="00D5583B"/>
    <w:rsid w:val="00D55F70"/>
    <w:rsid w:val="00D6234F"/>
    <w:rsid w:val="00D664A9"/>
    <w:rsid w:val="00D96866"/>
    <w:rsid w:val="00D979F9"/>
    <w:rsid w:val="00DA7389"/>
    <w:rsid w:val="00DB257A"/>
    <w:rsid w:val="00DB3801"/>
    <w:rsid w:val="00DB52CC"/>
    <w:rsid w:val="00DC009A"/>
    <w:rsid w:val="00DC1596"/>
    <w:rsid w:val="00DD2D48"/>
    <w:rsid w:val="00DD3667"/>
    <w:rsid w:val="00DD5C35"/>
    <w:rsid w:val="00DE2E94"/>
    <w:rsid w:val="00DF3121"/>
    <w:rsid w:val="00E06749"/>
    <w:rsid w:val="00E32C7A"/>
    <w:rsid w:val="00E35B6D"/>
    <w:rsid w:val="00E41ED1"/>
    <w:rsid w:val="00E56A4D"/>
    <w:rsid w:val="00E70F3D"/>
    <w:rsid w:val="00E879EB"/>
    <w:rsid w:val="00E91F0F"/>
    <w:rsid w:val="00E941C2"/>
    <w:rsid w:val="00EA03EF"/>
    <w:rsid w:val="00EA6561"/>
    <w:rsid w:val="00EB03ED"/>
    <w:rsid w:val="00EB53F4"/>
    <w:rsid w:val="00EB7E37"/>
    <w:rsid w:val="00EC2C03"/>
    <w:rsid w:val="00ED1767"/>
    <w:rsid w:val="00ED5F29"/>
    <w:rsid w:val="00EE4EBF"/>
    <w:rsid w:val="00EE6457"/>
    <w:rsid w:val="00EF4FE8"/>
    <w:rsid w:val="00EF77D8"/>
    <w:rsid w:val="00F00CE8"/>
    <w:rsid w:val="00F1379F"/>
    <w:rsid w:val="00F24ECA"/>
    <w:rsid w:val="00F27FDB"/>
    <w:rsid w:val="00F307F7"/>
    <w:rsid w:val="00F316AD"/>
    <w:rsid w:val="00F46EFB"/>
    <w:rsid w:val="00F56108"/>
    <w:rsid w:val="00F66C44"/>
    <w:rsid w:val="00F71DC0"/>
    <w:rsid w:val="00F941D8"/>
    <w:rsid w:val="00F97E07"/>
    <w:rsid w:val="00FB0D2A"/>
    <w:rsid w:val="00FB4F56"/>
    <w:rsid w:val="00FC04DC"/>
    <w:rsid w:val="00FC2E53"/>
    <w:rsid w:val="00FC3A01"/>
    <w:rsid w:val="00FC3A49"/>
    <w:rsid w:val="00FC7C23"/>
    <w:rsid w:val="00FD25FB"/>
    <w:rsid w:val="00FD3D05"/>
    <w:rsid w:val="00FD6FA1"/>
    <w:rsid w:val="00FE429A"/>
    <w:rsid w:val="00FF65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0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733AF2"/>
    <w:rPr>
      <w:color w:val="000000" w:themeColor="text1"/>
    </w:rPr>
  </w:style>
  <w:style w:type="paragraph" w:styleId="Heading1">
    <w:name w:val="heading 1"/>
    <w:basedOn w:val="Normal"/>
    <w:next w:val="Normal"/>
    <w:link w:val="Heading1Char"/>
    <w:uiPriority w:val="2"/>
    <w:qFormat/>
    <w:rsid w:val="00CD50FD"/>
    <w:pPr>
      <w:jc w:val="center"/>
      <w:outlineLvl w:val="0"/>
    </w:pPr>
    <w:rPr>
      <w:rFonts w:cs="Times New Roman (Body CS)"/>
      <w:color w:val="FFFFFF"/>
      <w:spacing w:val="40"/>
    </w:rPr>
  </w:style>
  <w:style w:type="paragraph" w:styleId="Heading2">
    <w:name w:val="heading 2"/>
    <w:basedOn w:val="Normal"/>
    <w:next w:val="Normal"/>
    <w:link w:val="Heading2Char"/>
    <w:uiPriority w:val="9"/>
    <w:qFormat/>
    <w:rsid w:val="0040233B"/>
    <w:pPr>
      <w:outlineLvl w:val="1"/>
    </w:pPr>
    <w:rPr>
      <w:rFonts w:cs="Times New Roman (Body CS)"/>
      <w:color w:val="303848" w:themeColor="accent1"/>
      <w:spacing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6AD"/>
    <w:pPr>
      <w:tabs>
        <w:tab w:val="center" w:pos="4680"/>
        <w:tab w:val="right" w:pos="9360"/>
      </w:tabs>
    </w:pPr>
  </w:style>
  <w:style w:type="character" w:customStyle="1" w:styleId="HeaderChar">
    <w:name w:val="Header Char"/>
    <w:basedOn w:val="DefaultParagraphFont"/>
    <w:link w:val="Header"/>
    <w:uiPriority w:val="99"/>
    <w:rsid w:val="00D20DA9"/>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D20DA9"/>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itleChar">
    <w:name w:val="Title Char"/>
    <w:basedOn w:val="DefaultParagraphFont"/>
    <w:link w:val="Title"/>
    <w:rsid w:val="00D20DA9"/>
    <w:rPr>
      <w:rFonts w:cs="Times New Roman (Body CS)"/>
      <w:color w:val="303848" w:themeColor="accent1"/>
      <w:spacing w:val="80"/>
      <w:sz w:val="52"/>
    </w:rPr>
  </w:style>
  <w:style w:type="paragraph" w:styleId="Subtitle">
    <w:name w:val="Subtitle"/>
    <w:basedOn w:val="Normal"/>
    <w:next w:val="Normal"/>
    <w:link w:val="SubtitleChar"/>
    <w:uiPriority w:val="1"/>
    <w:qFormat/>
    <w:rsid w:val="0029715D"/>
    <w:pPr>
      <w:spacing w:before="120" w:after="120"/>
      <w:jc w:val="center"/>
    </w:pPr>
    <w:rPr>
      <w:rFonts w:cs="Times New Roman (Body CS)"/>
      <w:color w:val="303848" w:themeColor="accent1"/>
      <w:spacing w:val="80"/>
    </w:rPr>
  </w:style>
  <w:style w:type="character" w:customStyle="1" w:styleId="SubtitleChar">
    <w:name w:val="Subtitle Char"/>
    <w:basedOn w:val="DefaultParagraphFont"/>
    <w:link w:val="Subtitle"/>
    <w:uiPriority w:val="1"/>
    <w:rsid w:val="0029715D"/>
    <w:rPr>
      <w:rFonts w:cs="Times New Roman (Body CS)"/>
      <w:color w:val="303848" w:themeColor="accent1"/>
      <w:spacing w:val="80"/>
    </w:rPr>
  </w:style>
  <w:style w:type="character" w:customStyle="1" w:styleId="Heading1Char">
    <w:name w:val="Heading 1 Char"/>
    <w:basedOn w:val="DefaultParagraphFont"/>
    <w:link w:val="Heading1"/>
    <w:uiPriority w:val="2"/>
    <w:rsid w:val="00D20DA9"/>
    <w:rPr>
      <w:rFonts w:cs="Times New Roman (Body CS)"/>
      <w:color w:val="FFFFFF"/>
      <w:spacing w:val="40"/>
    </w:rPr>
  </w:style>
  <w:style w:type="paragraph" w:customStyle="1" w:styleId="Text">
    <w:name w:val="Text"/>
    <w:basedOn w:val="Normal"/>
    <w:next w:val="Normal"/>
    <w:uiPriority w:val="3"/>
    <w:qFormat/>
    <w:rsid w:val="0040233B"/>
    <w:pPr>
      <w:spacing w:line="288" w:lineRule="auto"/>
    </w:pPr>
    <w:rPr>
      <w:color w:val="404040" w:themeColor="text1" w:themeTint="BF"/>
      <w:sz w:val="20"/>
    </w:rPr>
  </w:style>
  <w:style w:type="character" w:customStyle="1" w:styleId="Heading2Char">
    <w:name w:val="Heading 2 Char"/>
    <w:basedOn w:val="DefaultParagraphFont"/>
    <w:link w:val="Heading2"/>
    <w:uiPriority w:val="9"/>
    <w:rsid w:val="001F4150"/>
    <w:rPr>
      <w:rFonts w:cs="Times New Roman (Body CS)"/>
      <w:color w:val="303848" w:themeColor="accent1"/>
      <w:spacing w:val="80"/>
    </w:rPr>
  </w:style>
  <w:style w:type="paragraph" w:customStyle="1" w:styleId="SmallText">
    <w:name w:val="SmallText"/>
    <w:basedOn w:val="Normal"/>
    <w:next w:val="Normal"/>
    <w:uiPriority w:val="5"/>
    <w:qFormat/>
    <w:rsid w:val="0040233B"/>
    <w:rPr>
      <w:i/>
      <w:color w:val="404040" w:themeColor="text1" w:themeTint="BF"/>
      <w:sz w:val="20"/>
    </w:rPr>
  </w:style>
  <w:style w:type="character" w:styleId="PlaceholderText">
    <w:name w:val="Placeholder Text"/>
    <w:basedOn w:val="DefaultParagraphFont"/>
    <w:uiPriority w:val="99"/>
    <w:semiHidden/>
    <w:rsid w:val="00D20DA9"/>
    <w:rPr>
      <w:color w:val="808080"/>
    </w:rPr>
  </w:style>
  <w:style w:type="character" w:customStyle="1" w:styleId="Accent">
    <w:name w:val="Accent"/>
    <w:basedOn w:val="DefaultParagraphFont"/>
    <w:uiPriority w:val="1"/>
    <w:qFormat/>
    <w:rsid w:val="00D26A79"/>
    <w:rPr>
      <w:color w:val="BF9268" w:themeColor="accent2"/>
    </w:rPr>
  </w:style>
  <w:style w:type="character" w:styleId="Hyperlink">
    <w:name w:val="Hyperlink"/>
    <w:basedOn w:val="DefaultParagraphFont"/>
    <w:uiPriority w:val="99"/>
    <w:unhideWhenUsed/>
    <w:rsid w:val="00130F7E"/>
    <w:rPr>
      <w:color w:val="F7B615" w:themeColor="hyperlink"/>
      <w:u w:val="single"/>
    </w:rPr>
  </w:style>
  <w:style w:type="character" w:customStyle="1" w:styleId="UnresolvedMention1">
    <w:name w:val="Unresolved Mention1"/>
    <w:basedOn w:val="DefaultParagraphFont"/>
    <w:uiPriority w:val="99"/>
    <w:semiHidden/>
    <w:unhideWhenUsed/>
    <w:rsid w:val="00130F7E"/>
    <w:rPr>
      <w:color w:val="605E5C"/>
      <w:shd w:val="clear" w:color="auto" w:fill="E1DFDD"/>
    </w:rPr>
  </w:style>
  <w:style w:type="paragraph" w:customStyle="1" w:styleId="Objective">
    <w:name w:val="Objective"/>
    <w:basedOn w:val="Normal"/>
    <w:next w:val="BodyText"/>
    <w:rsid w:val="00C03BDA"/>
    <w:pPr>
      <w:spacing w:before="240" w:after="220" w:line="220" w:lineRule="atLeast"/>
    </w:pPr>
    <w:rPr>
      <w:rFonts w:ascii="Arial" w:eastAsia="Batang" w:hAnsi="Arial" w:cs="Times New Roman"/>
      <w:color w:val="auto"/>
      <w:sz w:val="20"/>
      <w:szCs w:val="20"/>
    </w:rPr>
  </w:style>
  <w:style w:type="paragraph" w:styleId="BodyText">
    <w:name w:val="Body Text"/>
    <w:basedOn w:val="Normal"/>
    <w:link w:val="BodyTextChar"/>
    <w:unhideWhenUsed/>
    <w:qFormat/>
    <w:rsid w:val="00C03BDA"/>
    <w:pPr>
      <w:spacing w:after="120"/>
    </w:pPr>
  </w:style>
  <w:style w:type="character" w:customStyle="1" w:styleId="BodyTextChar">
    <w:name w:val="Body Text Char"/>
    <w:basedOn w:val="DefaultParagraphFont"/>
    <w:link w:val="BodyText"/>
    <w:rsid w:val="00C03BDA"/>
    <w:rPr>
      <w:color w:val="000000" w:themeColor="text1"/>
    </w:rPr>
  </w:style>
  <w:style w:type="table" w:customStyle="1" w:styleId="PlainTable41">
    <w:name w:val="Plain Table 41"/>
    <w:basedOn w:val="TableNormal"/>
    <w:uiPriority w:val="44"/>
    <w:rsid w:val="003F28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hievement">
    <w:name w:val="Achievement"/>
    <w:basedOn w:val="BodyText"/>
    <w:rsid w:val="007E0F05"/>
    <w:pPr>
      <w:numPr>
        <w:numId w:val="1"/>
      </w:numPr>
      <w:tabs>
        <w:tab w:val="clear" w:pos="360"/>
      </w:tabs>
      <w:spacing w:after="60" w:line="220" w:lineRule="atLeast"/>
      <w:jc w:val="both"/>
    </w:pPr>
    <w:rPr>
      <w:rFonts w:ascii="Arial" w:eastAsia="Batang" w:hAnsi="Arial" w:cs="Times New Roman"/>
      <w:color w:val="auto"/>
      <w:spacing w:val="-5"/>
      <w:sz w:val="20"/>
      <w:szCs w:val="20"/>
    </w:rPr>
  </w:style>
  <w:style w:type="table" w:customStyle="1" w:styleId="GridTable1Light-Accent41">
    <w:name w:val="Grid Table 1 Light - Accent 41"/>
    <w:basedOn w:val="TableNormal"/>
    <w:uiPriority w:val="46"/>
    <w:rsid w:val="007500F9"/>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500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31">
    <w:name w:val="Grid Table 31"/>
    <w:basedOn w:val="TableNormal"/>
    <w:uiPriority w:val="48"/>
    <w:rsid w:val="007500F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Accent61">
    <w:name w:val="Grid Table 1 Light - Accent 61"/>
    <w:basedOn w:val="TableNormal"/>
    <w:uiPriority w:val="46"/>
    <w:rsid w:val="007500F9"/>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paragraph" w:customStyle="1" w:styleId="JobTitle">
    <w:name w:val="Job Title"/>
    <w:next w:val="Achievement"/>
    <w:rsid w:val="00E91F0F"/>
    <w:pPr>
      <w:spacing w:after="60" w:line="220" w:lineRule="atLeast"/>
    </w:pPr>
    <w:rPr>
      <w:rFonts w:ascii="Arial Black" w:eastAsia="Batang" w:hAnsi="Arial Black" w:cs="Times New Roman"/>
      <w:spacing w:val="-10"/>
      <w:sz w:val="20"/>
      <w:szCs w:val="20"/>
    </w:rPr>
  </w:style>
  <w:style w:type="paragraph" w:styleId="ListParagraph">
    <w:name w:val="List Paragraph"/>
    <w:basedOn w:val="Normal"/>
    <w:uiPriority w:val="34"/>
    <w:qFormat/>
    <w:rsid w:val="00D96866"/>
    <w:pPr>
      <w:ind w:left="720"/>
      <w:contextualSpacing/>
    </w:pPr>
  </w:style>
  <w:style w:type="character" w:customStyle="1" w:styleId="jlqj4b">
    <w:name w:val="jlqj4b"/>
    <w:basedOn w:val="DefaultParagraphFont"/>
    <w:rsid w:val="00745C8E"/>
  </w:style>
  <w:style w:type="table" w:customStyle="1" w:styleId="GridTable2-Accent11">
    <w:name w:val="Grid Table 2 - Accent 11"/>
    <w:basedOn w:val="TableNormal"/>
    <w:uiPriority w:val="47"/>
    <w:rsid w:val="006E1D82"/>
    <w:tblPr>
      <w:tblStyleRowBandSize w:val="1"/>
      <w:tblStyleColBandSize w:val="1"/>
      <w:tblBorders>
        <w:top w:val="single" w:sz="2" w:space="0" w:color="7282A1" w:themeColor="accent1" w:themeTint="99"/>
        <w:bottom w:val="single" w:sz="2" w:space="0" w:color="7282A1" w:themeColor="accent1" w:themeTint="99"/>
        <w:insideH w:val="single" w:sz="2" w:space="0" w:color="7282A1" w:themeColor="accent1" w:themeTint="99"/>
        <w:insideV w:val="single" w:sz="2" w:space="0" w:color="7282A1" w:themeColor="accent1" w:themeTint="99"/>
      </w:tblBorders>
    </w:tblPr>
    <w:tblStylePr w:type="firstRow">
      <w:rPr>
        <w:b/>
        <w:bCs/>
      </w:rPr>
      <w:tblPr/>
      <w:tcPr>
        <w:tcBorders>
          <w:top w:val="nil"/>
          <w:bottom w:val="single" w:sz="12" w:space="0" w:color="7282A1" w:themeColor="accent1" w:themeTint="99"/>
          <w:insideH w:val="nil"/>
          <w:insideV w:val="nil"/>
        </w:tcBorders>
        <w:shd w:val="clear" w:color="auto" w:fill="FFFFFF" w:themeFill="background1"/>
      </w:tcPr>
    </w:tblStylePr>
    <w:tblStylePr w:type="lastRow">
      <w:rPr>
        <w:b/>
        <w:bCs/>
      </w:rPr>
      <w:tblPr/>
      <w:tcPr>
        <w:tcBorders>
          <w:top w:val="double" w:sz="2" w:space="0" w:color="7282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paragraph" w:styleId="BodyText3">
    <w:name w:val="Body Text 3"/>
    <w:basedOn w:val="Normal"/>
    <w:link w:val="BodyText3Char"/>
    <w:rsid w:val="000B6108"/>
    <w:pPr>
      <w:spacing w:after="120"/>
    </w:pPr>
    <w:rPr>
      <w:rFonts w:ascii="Arial" w:eastAsia="Batang" w:hAnsi="Arial" w:cs="Times New Roman"/>
      <w:color w:val="auto"/>
      <w:sz w:val="16"/>
      <w:szCs w:val="16"/>
    </w:rPr>
  </w:style>
  <w:style w:type="character" w:customStyle="1" w:styleId="BodyText3Char">
    <w:name w:val="Body Text 3 Char"/>
    <w:basedOn w:val="DefaultParagraphFont"/>
    <w:link w:val="BodyText3"/>
    <w:rsid w:val="000B6108"/>
    <w:rPr>
      <w:rFonts w:ascii="Arial" w:eastAsia="Batang" w:hAnsi="Arial" w:cs="Times New Roman"/>
      <w:sz w:val="16"/>
      <w:szCs w:val="16"/>
    </w:rPr>
  </w:style>
  <w:style w:type="paragraph" w:customStyle="1" w:styleId="SectionTitle">
    <w:name w:val="Section Title"/>
    <w:basedOn w:val="Normal"/>
    <w:next w:val="Normal"/>
    <w:autoRedefine/>
    <w:rsid w:val="00FC2E53"/>
    <w:pPr>
      <w:framePr w:hSpace="180" w:wrap="around" w:vAnchor="text" w:hAnchor="margin" w:y="533"/>
      <w:spacing w:before="220" w:line="220" w:lineRule="atLeast"/>
      <w:jc w:val="center"/>
    </w:pPr>
    <w:rPr>
      <w:rFonts w:ascii="Times New Roman" w:eastAsia="Batang" w:hAnsi="Times New Roman" w:cs="Times New Roman"/>
      <w:b/>
      <w:bCs/>
      <w:color w:val="auto"/>
      <w:spacing w:val="-10"/>
      <w:sz w:val="28"/>
      <w:szCs w:val="28"/>
    </w:rPr>
  </w:style>
  <w:style w:type="table" w:customStyle="1" w:styleId="PlainTable51">
    <w:name w:val="Plain Table 51"/>
    <w:basedOn w:val="TableNormal"/>
    <w:uiPriority w:val="45"/>
    <w:rsid w:val="004916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1">
    <w:name w:val="Grid Table 6 Colorful1"/>
    <w:basedOn w:val="TableNormal"/>
    <w:uiPriority w:val="51"/>
    <w:rsid w:val="0049169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49169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49169F"/>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GridTable5Dark1">
    <w:name w:val="Grid Table 5 Dark1"/>
    <w:basedOn w:val="TableNormal"/>
    <w:uiPriority w:val="50"/>
    <w:rsid w:val="004916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916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8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8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8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848" w:themeFill="accent1"/>
      </w:tcPr>
    </w:tblStylePr>
    <w:tblStylePr w:type="band1Vert">
      <w:tblPr/>
      <w:tcPr>
        <w:shd w:val="clear" w:color="auto" w:fill="A1ABC0" w:themeFill="accent1" w:themeFillTint="66"/>
      </w:tcPr>
    </w:tblStylePr>
    <w:tblStylePr w:type="band1Horz">
      <w:tblPr/>
      <w:tcPr>
        <w:shd w:val="clear" w:color="auto" w:fill="A1ABC0" w:themeFill="accent1" w:themeFillTint="66"/>
      </w:tcPr>
    </w:tblStylePr>
  </w:style>
  <w:style w:type="table" w:customStyle="1" w:styleId="GridTable6Colorful-Accent11">
    <w:name w:val="Grid Table 6 Colorful - Accent 11"/>
    <w:basedOn w:val="TableNormal"/>
    <w:uiPriority w:val="51"/>
    <w:rsid w:val="00F1379F"/>
    <w:rPr>
      <w:color w:val="242935" w:themeColor="accent1" w:themeShade="BF"/>
    </w:rPr>
    <w:tblPr>
      <w:tblStyleRowBandSize w:val="1"/>
      <w:tblStyleColBandSize w:val="1"/>
      <w:tblBorders>
        <w:top w:val="single" w:sz="4" w:space="0" w:color="7282A1" w:themeColor="accent1" w:themeTint="99"/>
        <w:left w:val="single" w:sz="4" w:space="0" w:color="7282A1" w:themeColor="accent1" w:themeTint="99"/>
        <w:bottom w:val="single" w:sz="4" w:space="0" w:color="7282A1" w:themeColor="accent1" w:themeTint="99"/>
        <w:right w:val="single" w:sz="4" w:space="0" w:color="7282A1" w:themeColor="accent1" w:themeTint="99"/>
        <w:insideH w:val="single" w:sz="4" w:space="0" w:color="7282A1" w:themeColor="accent1" w:themeTint="99"/>
        <w:insideV w:val="single" w:sz="4" w:space="0" w:color="7282A1" w:themeColor="accent1" w:themeTint="99"/>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4" w:space="0" w:color="7282A1" w:themeColor="accent1" w:themeTint="99"/>
        </w:tcBorders>
      </w:tcPr>
    </w:tblStylePr>
    <w:tblStylePr w:type="firstCol">
      <w:rPr>
        <w:b/>
        <w:bCs/>
      </w:rPr>
    </w:tblStylePr>
    <w:tblStylePr w:type="lastCol">
      <w:rPr>
        <w:b/>
        <w:bCs/>
      </w:rPr>
    </w:tblStylePr>
    <w:tblStylePr w:type="band1Vert">
      <w:tblPr/>
      <w:tcPr>
        <w:shd w:val="clear" w:color="auto" w:fill="D0D5DF" w:themeFill="accent1" w:themeFillTint="33"/>
      </w:tcPr>
    </w:tblStylePr>
    <w:tblStylePr w:type="band1Horz">
      <w:tblPr/>
      <w:tcPr>
        <w:shd w:val="clear" w:color="auto" w:fill="D0D5DF" w:themeFill="accent1" w:themeFillTint="33"/>
      </w:tcPr>
    </w:tblStylePr>
  </w:style>
  <w:style w:type="table" w:customStyle="1" w:styleId="GridTable1Light-Accent11">
    <w:name w:val="Grid Table 1 Light - Accent 11"/>
    <w:basedOn w:val="TableNormal"/>
    <w:uiPriority w:val="46"/>
    <w:rsid w:val="00F1379F"/>
    <w:tblPr>
      <w:tblStyleRowBandSize w:val="1"/>
      <w:tblStyleColBandSize w:val="1"/>
      <w:tblBorders>
        <w:top w:val="single" w:sz="4" w:space="0" w:color="A1ABC0" w:themeColor="accent1" w:themeTint="66"/>
        <w:left w:val="single" w:sz="4" w:space="0" w:color="A1ABC0" w:themeColor="accent1" w:themeTint="66"/>
        <w:bottom w:val="single" w:sz="4" w:space="0" w:color="A1ABC0" w:themeColor="accent1" w:themeTint="66"/>
        <w:right w:val="single" w:sz="4" w:space="0" w:color="A1ABC0" w:themeColor="accent1" w:themeTint="66"/>
        <w:insideH w:val="single" w:sz="4" w:space="0" w:color="A1ABC0" w:themeColor="accent1" w:themeTint="66"/>
        <w:insideV w:val="single" w:sz="4" w:space="0" w:color="A1ABC0" w:themeColor="accent1" w:themeTint="66"/>
      </w:tblBorders>
    </w:tblPr>
    <w:tblStylePr w:type="firstRow">
      <w:rPr>
        <w:b/>
        <w:bCs/>
      </w:rPr>
      <w:tblPr/>
      <w:tcPr>
        <w:tcBorders>
          <w:bottom w:val="single" w:sz="12" w:space="0" w:color="7282A1" w:themeColor="accent1" w:themeTint="99"/>
        </w:tcBorders>
      </w:tcPr>
    </w:tblStylePr>
    <w:tblStylePr w:type="lastRow">
      <w:rPr>
        <w:b/>
        <w:bCs/>
      </w:rPr>
      <w:tblPr/>
      <w:tcPr>
        <w:tcBorders>
          <w:top w:val="double" w:sz="2" w:space="0" w:color="7282A1"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3666E"/>
    <w:rPr>
      <w:rFonts w:ascii="Tahoma" w:hAnsi="Tahoma" w:cs="Tahoma"/>
      <w:sz w:val="16"/>
      <w:szCs w:val="16"/>
    </w:rPr>
  </w:style>
  <w:style w:type="character" w:customStyle="1" w:styleId="BalloonTextChar">
    <w:name w:val="Balloon Text Char"/>
    <w:basedOn w:val="DefaultParagraphFont"/>
    <w:link w:val="BalloonText"/>
    <w:uiPriority w:val="99"/>
    <w:semiHidden/>
    <w:rsid w:val="00D3666E"/>
    <w:rPr>
      <w:rFonts w:ascii="Tahoma" w:hAnsi="Tahoma" w:cs="Tahoma"/>
      <w:color w:val="000000" w:themeColor="text1"/>
      <w:sz w:val="16"/>
      <w:szCs w:val="16"/>
    </w:rPr>
  </w:style>
  <w:style w:type="character" w:styleId="UnresolvedMention">
    <w:name w:val="Unresolved Mention"/>
    <w:basedOn w:val="DefaultParagraphFont"/>
    <w:uiPriority w:val="99"/>
    <w:semiHidden/>
    <w:unhideWhenUsed/>
    <w:rsid w:val="00BB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9857">
      <w:bodyDiv w:val="1"/>
      <w:marLeft w:val="0"/>
      <w:marRight w:val="0"/>
      <w:marTop w:val="0"/>
      <w:marBottom w:val="0"/>
      <w:divBdr>
        <w:top w:val="none" w:sz="0" w:space="0" w:color="auto"/>
        <w:left w:val="none" w:sz="0" w:space="0" w:color="auto"/>
        <w:bottom w:val="none" w:sz="0" w:space="0" w:color="auto"/>
        <w:right w:val="none" w:sz="0" w:space="0" w:color="auto"/>
      </w:divBdr>
    </w:div>
    <w:div w:id="17342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07/relationships/diagramDrawing" Target="diagrams/drawing1.xml"/><Relationship Id="rId26" Type="http://schemas.openxmlformats.org/officeDocument/2006/relationships/hyperlink" Target="https://request500womenscientists.org/profile/6060" TargetMode="External"/><Relationship Id="rId3" Type="http://schemas.openxmlformats.org/officeDocument/2006/relationships/customXml" Target="../customXml/item3.xml"/><Relationship Id="rId21" Type="http://schemas.openxmlformats.org/officeDocument/2006/relationships/hyperlink" Target="https://bjbas.springeropen.com/about/editorial-board" TargetMode="External"/><Relationship Id="rId7" Type="http://schemas.openxmlformats.org/officeDocument/2006/relationships/settings" Target="settings.xml"/><Relationship Id="rId12" Type="http://schemas.openxmlformats.org/officeDocument/2006/relationships/hyperlink" Target="mailto:didi5550000@gmail.com" TargetMode="External"/><Relationship Id="rId17" Type="http://schemas.openxmlformats.org/officeDocument/2006/relationships/diagramColors" Target="diagrams/colors1.xml"/><Relationship Id="rId25" Type="http://schemas.openxmlformats.org/officeDocument/2006/relationships/hyperlink" Target="http://orcid.org/0000-0003-4564-9455"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publons.com/researcher/502921/si-el-de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a@psas.bsu.edu.eg" TargetMode="External"/><Relationship Id="rId24" Type="http://schemas.openxmlformats.org/officeDocument/2006/relationships/hyperlink" Target="https://www.scopus.com/authid/detail.uri?authorId=8930118900"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publons.com/researcher/502921/si-el-de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ebofscience.com/wos/author/rid/P-1809-201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scholar.google.com/citations?hl=en&amp;user=MZyimVcAAAAJ" TargetMode="External"/><Relationship Id="rId27" Type="http://schemas.openxmlformats.org/officeDocument/2006/relationships/hyperlink" Target="mailto:dkheddr@yahoo.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di5\AppData\Roaming\Microsoft\Templates\Minimalist%20resume.dotx"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F9C65-C998-469B-B65C-38FD5DE08EFE}" type="doc">
      <dgm:prSet loTypeId="urn:microsoft.com/office/officeart/2008/layout/HalfCircleOrganizationChart" loCatId="hierarchy" qsTypeId="urn:microsoft.com/office/officeart/2005/8/quickstyle/simple1" qsCatId="simple" csTypeId="urn:microsoft.com/office/officeart/2005/8/colors/accent2_5" csCatId="accent2" phldr="1"/>
      <dgm:spPr/>
      <dgm:t>
        <a:bodyPr/>
        <a:lstStyle/>
        <a:p>
          <a:endParaRPr lang="en-US"/>
        </a:p>
      </dgm:t>
    </dgm:pt>
    <dgm:pt modelId="{2D88CD8B-C3A9-4EE6-8F0F-C85556D7F8B1}" type="asst">
      <dgm:prSet phldrT="[Text]"/>
      <dgm:spPr/>
      <dgm:t>
        <a:bodyPr/>
        <a:lstStyle/>
        <a:p>
          <a:r>
            <a:rPr lang="en-US" b="1"/>
            <a:t>160 </a:t>
          </a:r>
          <a:r>
            <a:rPr lang="en-US"/>
            <a:t>published documents in International journals indexed in scopus and Clarivate.</a:t>
          </a:r>
        </a:p>
      </dgm:t>
    </dgm:pt>
    <dgm:pt modelId="{A4133466-9F85-4F88-850F-CFED0D02EFBC}" type="parTrans" cxnId="{A553D4E4-95C1-475E-BECB-5FDA27DC784D}">
      <dgm:prSet/>
      <dgm:spPr/>
      <dgm:t>
        <a:bodyPr/>
        <a:lstStyle/>
        <a:p>
          <a:endParaRPr lang="en-US"/>
        </a:p>
      </dgm:t>
    </dgm:pt>
    <dgm:pt modelId="{E793E861-C4A8-4719-BB8B-5C4B9A84DC1E}" type="sibTrans" cxnId="{A553D4E4-95C1-475E-BECB-5FDA27DC784D}">
      <dgm:prSet/>
      <dgm:spPr/>
      <dgm:t>
        <a:bodyPr/>
        <a:lstStyle/>
        <a:p>
          <a:endParaRPr lang="en-US"/>
        </a:p>
      </dgm:t>
    </dgm:pt>
    <dgm:pt modelId="{4D9849D8-8069-4501-8BB7-12FB7C45F38F}">
      <dgm:prSet phldrT="[Text]" custT="1"/>
      <dgm:spPr/>
      <dgm:t>
        <a:bodyPr/>
        <a:lstStyle/>
        <a:p>
          <a:r>
            <a:rPr lang="en-US" sz="1200">
              <a:highlight>
                <a:srgbClr val="00FF00"/>
              </a:highlight>
              <a:latin typeface="Times New Roman" panose="02020603050405020304" pitchFamily="18" charset="0"/>
              <a:cs typeface="Times New Roman" panose="02020603050405020304" pitchFamily="18" charset="0"/>
            </a:rPr>
            <a:t>10</a:t>
          </a:r>
          <a:r>
            <a:rPr lang="en-US" sz="1200">
              <a:latin typeface="Times New Roman" panose="02020603050405020304" pitchFamily="18" charset="0"/>
              <a:cs typeface="Times New Roman" panose="02020603050405020304" pitchFamily="18" charset="0"/>
            </a:rPr>
            <a:t> Papers in</a:t>
          </a:r>
          <a:r>
            <a:rPr lang="ar-EG"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Water  treatment</a:t>
          </a:r>
        </a:p>
      </dgm:t>
    </dgm:pt>
    <dgm:pt modelId="{3F31FA53-8153-4631-8F0E-8517D3209211}" type="parTrans" cxnId="{1EC713BE-CCEC-4A8E-9AC5-A93ADAF6C798}">
      <dgm:prSet/>
      <dgm:spPr/>
      <dgm:t>
        <a:bodyPr/>
        <a:lstStyle/>
        <a:p>
          <a:endParaRPr lang="en-US"/>
        </a:p>
      </dgm:t>
    </dgm:pt>
    <dgm:pt modelId="{AEA1237E-CE53-4848-8A9A-B9FF8834CFCE}" type="sibTrans" cxnId="{1EC713BE-CCEC-4A8E-9AC5-A93ADAF6C798}">
      <dgm:prSet/>
      <dgm:spPr/>
      <dgm:t>
        <a:bodyPr/>
        <a:lstStyle/>
        <a:p>
          <a:endParaRPr lang="en-US"/>
        </a:p>
      </dgm:t>
    </dgm:pt>
    <dgm:pt modelId="{D6E30B4F-AE1B-4354-8459-DC89D2B4344A}">
      <dgm:prSet phldrT="[Text]" custT="1"/>
      <dgm:spPr/>
      <dgm:t>
        <a:bodyPr/>
        <a:lstStyle/>
        <a:p>
          <a:r>
            <a:rPr lang="ar-EG" sz="1200">
              <a:highlight>
                <a:srgbClr val="00FF00"/>
              </a:highlight>
              <a:latin typeface="Times New Roman" panose="02020603050405020304" pitchFamily="18" charset="0"/>
              <a:cs typeface="Times New Roman" panose="02020603050405020304" pitchFamily="18" charset="0"/>
            </a:rPr>
            <a:t>15</a:t>
          </a:r>
          <a:r>
            <a:rPr lang="ar-EG" sz="120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 Papers in energy applications</a:t>
          </a:r>
        </a:p>
      </dgm:t>
    </dgm:pt>
    <dgm:pt modelId="{434C4D67-A024-49BA-A68C-A10727F8A465}" type="parTrans" cxnId="{5717ACFA-13C8-4715-904D-180C168B42E7}">
      <dgm:prSet/>
      <dgm:spPr/>
      <dgm:t>
        <a:bodyPr/>
        <a:lstStyle/>
        <a:p>
          <a:endParaRPr lang="en-US"/>
        </a:p>
      </dgm:t>
    </dgm:pt>
    <dgm:pt modelId="{B6CAE9E9-6D8B-42AA-AB2D-900B908BAA32}" type="sibTrans" cxnId="{5717ACFA-13C8-4715-904D-180C168B42E7}">
      <dgm:prSet/>
      <dgm:spPr/>
      <dgm:t>
        <a:bodyPr/>
        <a:lstStyle/>
        <a:p>
          <a:endParaRPr lang="en-US"/>
        </a:p>
      </dgm:t>
    </dgm:pt>
    <dgm:pt modelId="{3E3F2DCA-0517-4867-946C-3E6628903887}">
      <dgm:prSet phldrT="[Text]" custT="1"/>
      <dgm:spPr/>
      <dgm:t>
        <a:bodyPr/>
        <a:lstStyle/>
        <a:p>
          <a:r>
            <a:rPr lang="en-US" sz="1200">
              <a:highlight>
                <a:srgbClr val="00FF00"/>
              </a:highlight>
              <a:latin typeface="Times New Roman" panose="02020603050405020304" pitchFamily="18" charset="0"/>
              <a:cs typeface="Times New Roman" panose="02020603050405020304" pitchFamily="18" charset="0"/>
            </a:rPr>
            <a:t>5 </a:t>
          </a:r>
          <a:r>
            <a:rPr lang="en-US" sz="1200">
              <a:latin typeface="Times New Roman" panose="02020603050405020304" pitchFamily="18" charset="0"/>
              <a:cs typeface="Times New Roman" panose="02020603050405020304" pitchFamily="18" charset="0"/>
            </a:rPr>
            <a:t>Paper in cancer treatment </a:t>
          </a:r>
        </a:p>
      </dgm:t>
    </dgm:pt>
    <dgm:pt modelId="{DA7C7054-E61E-428E-A393-59F62920D497}" type="parTrans" cxnId="{FDAAF6C5-D576-4F26-8761-1D5F1EBA68CC}">
      <dgm:prSet/>
      <dgm:spPr/>
      <dgm:t>
        <a:bodyPr/>
        <a:lstStyle/>
        <a:p>
          <a:endParaRPr lang="en-US"/>
        </a:p>
      </dgm:t>
    </dgm:pt>
    <dgm:pt modelId="{B7CEDCC7-1FE1-48A4-912F-0B31E1344A10}" type="sibTrans" cxnId="{FDAAF6C5-D576-4F26-8761-1D5F1EBA68CC}">
      <dgm:prSet/>
      <dgm:spPr/>
      <dgm:t>
        <a:bodyPr/>
        <a:lstStyle/>
        <a:p>
          <a:endParaRPr lang="en-US"/>
        </a:p>
      </dgm:t>
    </dgm:pt>
    <dgm:pt modelId="{C2C3FB07-75C4-47DE-B631-460A34841BE4}">
      <dgm:prSet custT="1"/>
      <dgm:spPr/>
      <dgm:t>
        <a:bodyPr/>
        <a:lstStyle/>
        <a:p>
          <a:r>
            <a:rPr lang="ar-EG" sz="1200">
              <a:latin typeface="Times New Roman" panose="02020603050405020304" pitchFamily="18" charset="0"/>
              <a:cs typeface="Times New Roman" panose="02020603050405020304" pitchFamily="18" charset="0"/>
            </a:rPr>
            <a:t>95</a:t>
          </a:r>
          <a:r>
            <a:rPr lang="en-US" sz="1200">
              <a:latin typeface="Times New Roman" panose="02020603050405020304" pitchFamily="18" charset="0"/>
              <a:cs typeface="Times New Roman" panose="02020603050405020304" pitchFamily="18" charset="0"/>
            </a:rPr>
            <a:t> Paper in nanomaterials synthesis, physical properties and  characterization </a:t>
          </a:r>
          <a:r>
            <a:rPr lang="ar-EG" sz="120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dgm:t>
    </dgm:pt>
    <dgm:pt modelId="{F2CFC9E2-8800-4952-AD65-66CFB1E82A9E}" type="parTrans" cxnId="{27683AA2-5F1F-4F2D-AE67-11160C550B8C}">
      <dgm:prSet/>
      <dgm:spPr/>
      <dgm:t>
        <a:bodyPr/>
        <a:lstStyle/>
        <a:p>
          <a:endParaRPr lang="en-US"/>
        </a:p>
      </dgm:t>
    </dgm:pt>
    <dgm:pt modelId="{18AAB8FB-2A95-427C-B0C2-536649CFF52F}" type="sibTrans" cxnId="{27683AA2-5F1F-4F2D-AE67-11160C550B8C}">
      <dgm:prSet/>
      <dgm:spPr/>
      <dgm:t>
        <a:bodyPr/>
        <a:lstStyle/>
        <a:p>
          <a:endParaRPr lang="en-US"/>
        </a:p>
      </dgm:t>
    </dgm:pt>
    <dgm:pt modelId="{7C58D856-BDCE-4A58-930C-18AF4B012FD5}" type="pres">
      <dgm:prSet presAssocID="{F54F9C65-C998-469B-B65C-38FD5DE08EFE}" presName="Name0" presStyleCnt="0">
        <dgm:presLayoutVars>
          <dgm:orgChart val="1"/>
          <dgm:chPref val="1"/>
          <dgm:dir/>
          <dgm:animOne val="branch"/>
          <dgm:animLvl val="lvl"/>
          <dgm:resizeHandles/>
        </dgm:presLayoutVars>
      </dgm:prSet>
      <dgm:spPr/>
    </dgm:pt>
    <dgm:pt modelId="{1E75B3F7-5925-476C-8942-F5E0999A04E6}" type="pres">
      <dgm:prSet presAssocID="{2D88CD8B-C3A9-4EE6-8F0F-C85556D7F8B1}" presName="hierRoot1" presStyleCnt="0">
        <dgm:presLayoutVars>
          <dgm:hierBranch val="init"/>
        </dgm:presLayoutVars>
      </dgm:prSet>
      <dgm:spPr/>
    </dgm:pt>
    <dgm:pt modelId="{7B419D46-5D50-4351-A2A3-ED1E5F6D289B}" type="pres">
      <dgm:prSet presAssocID="{2D88CD8B-C3A9-4EE6-8F0F-C85556D7F8B1}" presName="rootComposite1" presStyleCnt="0"/>
      <dgm:spPr/>
    </dgm:pt>
    <dgm:pt modelId="{5C48868C-25FF-4AA1-8DB6-9935E11D25E1}" type="pres">
      <dgm:prSet presAssocID="{2D88CD8B-C3A9-4EE6-8F0F-C85556D7F8B1}" presName="rootText1" presStyleLbl="alignAcc1" presStyleIdx="0" presStyleCnt="0" custScaleX="573488">
        <dgm:presLayoutVars>
          <dgm:chPref val="3"/>
        </dgm:presLayoutVars>
      </dgm:prSet>
      <dgm:spPr/>
    </dgm:pt>
    <dgm:pt modelId="{E502141F-A587-4773-ABF7-06AC26E558C6}" type="pres">
      <dgm:prSet presAssocID="{2D88CD8B-C3A9-4EE6-8F0F-C85556D7F8B1}" presName="topArc1" presStyleLbl="parChTrans1D1" presStyleIdx="0" presStyleCnt="10"/>
      <dgm:spPr/>
    </dgm:pt>
    <dgm:pt modelId="{CCA8656F-FD81-41B7-8F41-4FF58ED4A805}" type="pres">
      <dgm:prSet presAssocID="{2D88CD8B-C3A9-4EE6-8F0F-C85556D7F8B1}" presName="bottomArc1" presStyleLbl="parChTrans1D1" presStyleIdx="1" presStyleCnt="10"/>
      <dgm:spPr/>
    </dgm:pt>
    <dgm:pt modelId="{E966915A-5B59-4D5C-AE78-EC3484C17F11}" type="pres">
      <dgm:prSet presAssocID="{2D88CD8B-C3A9-4EE6-8F0F-C85556D7F8B1}" presName="topConnNode1" presStyleLbl="asst0" presStyleIdx="0" presStyleCnt="0"/>
      <dgm:spPr/>
    </dgm:pt>
    <dgm:pt modelId="{13E702CD-D977-499B-BBC7-B46386DB949B}" type="pres">
      <dgm:prSet presAssocID="{2D88CD8B-C3A9-4EE6-8F0F-C85556D7F8B1}" presName="hierChild2" presStyleCnt="0"/>
      <dgm:spPr/>
    </dgm:pt>
    <dgm:pt modelId="{24314CC7-4BB2-4C53-AAC5-22DD0C7531BD}" type="pres">
      <dgm:prSet presAssocID="{3F31FA53-8153-4631-8F0E-8517D3209211}" presName="Name28" presStyleLbl="parChTrans1D2" presStyleIdx="0" presStyleCnt="4"/>
      <dgm:spPr/>
    </dgm:pt>
    <dgm:pt modelId="{167881D2-D51F-4E57-B68F-C6131BD1D51D}" type="pres">
      <dgm:prSet presAssocID="{4D9849D8-8069-4501-8BB7-12FB7C45F38F}" presName="hierRoot2" presStyleCnt="0">
        <dgm:presLayoutVars>
          <dgm:hierBranch val="init"/>
        </dgm:presLayoutVars>
      </dgm:prSet>
      <dgm:spPr/>
    </dgm:pt>
    <dgm:pt modelId="{5D9818B9-9E87-4820-A753-8F25105482D2}" type="pres">
      <dgm:prSet presAssocID="{4D9849D8-8069-4501-8BB7-12FB7C45F38F}" presName="rootComposite2" presStyleCnt="0"/>
      <dgm:spPr/>
    </dgm:pt>
    <dgm:pt modelId="{16FC6519-3EBA-4E55-8884-40CFA412D672}" type="pres">
      <dgm:prSet presAssocID="{4D9849D8-8069-4501-8BB7-12FB7C45F38F}" presName="rootText2" presStyleLbl="alignAcc1" presStyleIdx="0" presStyleCnt="0" custScaleX="142981">
        <dgm:presLayoutVars>
          <dgm:chPref val="3"/>
        </dgm:presLayoutVars>
      </dgm:prSet>
      <dgm:spPr/>
    </dgm:pt>
    <dgm:pt modelId="{51B0AC8C-22C5-49E3-BDEA-871AEC093462}" type="pres">
      <dgm:prSet presAssocID="{4D9849D8-8069-4501-8BB7-12FB7C45F38F}" presName="topArc2" presStyleLbl="parChTrans1D1" presStyleIdx="2" presStyleCnt="10"/>
      <dgm:spPr/>
    </dgm:pt>
    <dgm:pt modelId="{A994EBE6-40CD-40E5-8593-33E2A8D8D809}" type="pres">
      <dgm:prSet presAssocID="{4D9849D8-8069-4501-8BB7-12FB7C45F38F}" presName="bottomArc2" presStyleLbl="parChTrans1D1" presStyleIdx="3" presStyleCnt="10"/>
      <dgm:spPr/>
    </dgm:pt>
    <dgm:pt modelId="{D15EEC39-E209-4929-851B-1E1A5B2A5E58}" type="pres">
      <dgm:prSet presAssocID="{4D9849D8-8069-4501-8BB7-12FB7C45F38F}" presName="topConnNode2" presStyleLbl="node2" presStyleIdx="0" presStyleCnt="0"/>
      <dgm:spPr/>
    </dgm:pt>
    <dgm:pt modelId="{39CA3E2F-078B-428D-B8B8-A29BF786F0DB}" type="pres">
      <dgm:prSet presAssocID="{4D9849D8-8069-4501-8BB7-12FB7C45F38F}" presName="hierChild4" presStyleCnt="0"/>
      <dgm:spPr/>
    </dgm:pt>
    <dgm:pt modelId="{10D39259-42D1-4315-ADD3-3D2760F0E166}" type="pres">
      <dgm:prSet presAssocID="{4D9849D8-8069-4501-8BB7-12FB7C45F38F}" presName="hierChild5" presStyleCnt="0"/>
      <dgm:spPr/>
    </dgm:pt>
    <dgm:pt modelId="{EA6021F2-89A9-435A-9E85-D6F528D76DFA}" type="pres">
      <dgm:prSet presAssocID="{434C4D67-A024-49BA-A68C-A10727F8A465}" presName="Name28" presStyleLbl="parChTrans1D2" presStyleIdx="1" presStyleCnt="4"/>
      <dgm:spPr/>
    </dgm:pt>
    <dgm:pt modelId="{1E26120A-B43D-468F-B870-263CF2938114}" type="pres">
      <dgm:prSet presAssocID="{D6E30B4F-AE1B-4354-8459-DC89D2B4344A}" presName="hierRoot2" presStyleCnt="0">
        <dgm:presLayoutVars>
          <dgm:hierBranch val="init"/>
        </dgm:presLayoutVars>
      </dgm:prSet>
      <dgm:spPr/>
    </dgm:pt>
    <dgm:pt modelId="{F96CD2FA-A57B-4EEF-B1F0-6094FC915704}" type="pres">
      <dgm:prSet presAssocID="{D6E30B4F-AE1B-4354-8459-DC89D2B4344A}" presName="rootComposite2" presStyleCnt="0"/>
      <dgm:spPr/>
    </dgm:pt>
    <dgm:pt modelId="{696CCEAE-9F90-4D75-8178-94615F64331B}" type="pres">
      <dgm:prSet presAssocID="{D6E30B4F-AE1B-4354-8459-DC89D2B4344A}" presName="rootText2" presStyleLbl="alignAcc1" presStyleIdx="0" presStyleCnt="0" custScaleX="164685">
        <dgm:presLayoutVars>
          <dgm:chPref val="3"/>
        </dgm:presLayoutVars>
      </dgm:prSet>
      <dgm:spPr/>
    </dgm:pt>
    <dgm:pt modelId="{6AEA0378-446F-4419-AD5F-32C8E5998A01}" type="pres">
      <dgm:prSet presAssocID="{D6E30B4F-AE1B-4354-8459-DC89D2B4344A}" presName="topArc2" presStyleLbl="parChTrans1D1" presStyleIdx="4" presStyleCnt="10"/>
      <dgm:spPr/>
    </dgm:pt>
    <dgm:pt modelId="{2134F5D6-13C4-4779-B2BF-7488AFD493DE}" type="pres">
      <dgm:prSet presAssocID="{D6E30B4F-AE1B-4354-8459-DC89D2B4344A}" presName="bottomArc2" presStyleLbl="parChTrans1D1" presStyleIdx="5" presStyleCnt="10"/>
      <dgm:spPr/>
    </dgm:pt>
    <dgm:pt modelId="{DA2FDBA7-7BED-41B1-8F8A-D26934265B83}" type="pres">
      <dgm:prSet presAssocID="{D6E30B4F-AE1B-4354-8459-DC89D2B4344A}" presName="topConnNode2" presStyleLbl="node2" presStyleIdx="0" presStyleCnt="0"/>
      <dgm:spPr/>
    </dgm:pt>
    <dgm:pt modelId="{D84C03FF-5948-4D0E-89D0-0FD5920FCA72}" type="pres">
      <dgm:prSet presAssocID="{D6E30B4F-AE1B-4354-8459-DC89D2B4344A}" presName="hierChild4" presStyleCnt="0"/>
      <dgm:spPr/>
    </dgm:pt>
    <dgm:pt modelId="{213954B3-BFDD-4E0C-9558-2E665CC3C119}" type="pres">
      <dgm:prSet presAssocID="{D6E30B4F-AE1B-4354-8459-DC89D2B4344A}" presName="hierChild5" presStyleCnt="0"/>
      <dgm:spPr/>
    </dgm:pt>
    <dgm:pt modelId="{93B31A3D-86E8-4203-B772-F3746CBC9424}" type="pres">
      <dgm:prSet presAssocID="{DA7C7054-E61E-428E-A393-59F62920D497}" presName="Name28" presStyleLbl="parChTrans1D2" presStyleIdx="2" presStyleCnt="4"/>
      <dgm:spPr/>
    </dgm:pt>
    <dgm:pt modelId="{45A7E0A0-6BB5-4EA4-972D-6AA4395FBCEB}" type="pres">
      <dgm:prSet presAssocID="{3E3F2DCA-0517-4867-946C-3E6628903887}" presName="hierRoot2" presStyleCnt="0">
        <dgm:presLayoutVars>
          <dgm:hierBranch val="init"/>
        </dgm:presLayoutVars>
      </dgm:prSet>
      <dgm:spPr/>
    </dgm:pt>
    <dgm:pt modelId="{B6435DFD-ECB9-47CB-8D3B-60D4EC063095}" type="pres">
      <dgm:prSet presAssocID="{3E3F2DCA-0517-4867-946C-3E6628903887}" presName="rootComposite2" presStyleCnt="0"/>
      <dgm:spPr/>
    </dgm:pt>
    <dgm:pt modelId="{26B93D8F-55A9-4557-8D16-5229D9C32336}" type="pres">
      <dgm:prSet presAssocID="{3E3F2DCA-0517-4867-946C-3E6628903887}" presName="rootText2" presStyleLbl="alignAcc1" presStyleIdx="0" presStyleCnt="0" custScaleX="167436">
        <dgm:presLayoutVars>
          <dgm:chPref val="3"/>
        </dgm:presLayoutVars>
      </dgm:prSet>
      <dgm:spPr/>
    </dgm:pt>
    <dgm:pt modelId="{5331A630-FA5B-48AF-89B3-46502FFA1B00}" type="pres">
      <dgm:prSet presAssocID="{3E3F2DCA-0517-4867-946C-3E6628903887}" presName="topArc2" presStyleLbl="parChTrans1D1" presStyleIdx="6" presStyleCnt="10"/>
      <dgm:spPr/>
    </dgm:pt>
    <dgm:pt modelId="{5504F708-42FC-4547-AD44-D991867CBB27}" type="pres">
      <dgm:prSet presAssocID="{3E3F2DCA-0517-4867-946C-3E6628903887}" presName="bottomArc2" presStyleLbl="parChTrans1D1" presStyleIdx="7" presStyleCnt="10"/>
      <dgm:spPr/>
    </dgm:pt>
    <dgm:pt modelId="{F01E6136-6C5A-41D2-8CA0-B976CC518E80}" type="pres">
      <dgm:prSet presAssocID="{3E3F2DCA-0517-4867-946C-3E6628903887}" presName="topConnNode2" presStyleLbl="node2" presStyleIdx="0" presStyleCnt="0"/>
      <dgm:spPr/>
    </dgm:pt>
    <dgm:pt modelId="{796D526E-43C0-47A9-A0ED-346B80630FA4}" type="pres">
      <dgm:prSet presAssocID="{3E3F2DCA-0517-4867-946C-3E6628903887}" presName="hierChild4" presStyleCnt="0"/>
      <dgm:spPr/>
    </dgm:pt>
    <dgm:pt modelId="{08508C12-86E7-434D-8268-9F9CCE8BCB16}" type="pres">
      <dgm:prSet presAssocID="{3E3F2DCA-0517-4867-946C-3E6628903887}" presName="hierChild5" presStyleCnt="0"/>
      <dgm:spPr/>
    </dgm:pt>
    <dgm:pt modelId="{60546AAE-AF36-4344-AC33-74AC6B5EBA31}" type="pres">
      <dgm:prSet presAssocID="{F2CFC9E2-8800-4952-AD65-66CFB1E82A9E}" presName="Name28" presStyleLbl="parChTrans1D2" presStyleIdx="3" presStyleCnt="4"/>
      <dgm:spPr/>
    </dgm:pt>
    <dgm:pt modelId="{42FDC575-ED61-4E02-A82C-EB91B2E43F3F}" type="pres">
      <dgm:prSet presAssocID="{C2C3FB07-75C4-47DE-B631-460A34841BE4}" presName="hierRoot2" presStyleCnt="0">
        <dgm:presLayoutVars>
          <dgm:hierBranch val="init"/>
        </dgm:presLayoutVars>
      </dgm:prSet>
      <dgm:spPr/>
    </dgm:pt>
    <dgm:pt modelId="{72D50FC3-1C27-4A68-9645-72AED7C8E362}" type="pres">
      <dgm:prSet presAssocID="{C2C3FB07-75C4-47DE-B631-460A34841BE4}" presName="rootComposite2" presStyleCnt="0"/>
      <dgm:spPr/>
    </dgm:pt>
    <dgm:pt modelId="{F2BED977-8C18-4958-967C-96EA9E9F77FF}" type="pres">
      <dgm:prSet presAssocID="{C2C3FB07-75C4-47DE-B631-460A34841BE4}" presName="rootText2" presStyleLbl="alignAcc1" presStyleIdx="0" presStyleCnt="0" custScaleX="193040">
        <dgm:presLayoutVars>
          <dgm:chPref val="3"/>
        </dgm:presLayoutVars>
      </dgm:prSet>
      <dgm:spPr/>
    </dgm:pt>
    <dgm:pt modelId="{7451EE9F-5342-491A-AF66-CAD50D48694A}" type="pres">
      <dgm:prSet presAssocID="{C2C3FB07-75C4-47DE-B631-460A34841BE4}" presName="topArc2" presStyleLbl="parChTrans1D1" presStyleIdx="8" presStyleCnt="10"/>
      <dgm:spPr/>
    </dgm:pt>
    <dgm:pt modelId="{CAEE68C4-8DBF-4625-8679-4AA70F19384B}" type="pres">
      <dgm:prSet presAssocID="{C2C3FB07-75C4-47DE-B631-460A34841BE4}" presName="bottomArc2" presStyleLbl="parChTrans1D1" presStyleIdx="9" presStyleCnt="10"/>
      <dgm:spPr/>
    </dgm:pt>
    <dgm:pt modelId="{784B2728-D85E-4442-8E10-60D6E2BCB054}" type="pres">
      <dgm:prSet presAssocID="{C2C3FB07-75C4-47DE-B631-460A34841BE4}" presName="topConnNode2" presStyleLbl="node2" presStyleIdx="0" presStyleCnt="0"/>
      <dgm:spPr/>
    </dgm:pt>
    <dgm:pt modelId="{95CFCACA-F3FC-48AA-9B4B-C85E879893DF}" type="pres">
      <dgm:prSet presAssocID="{C2C3FB07-75C4-47DE-B631-460A34841BE4}" presName="hierChild4" presStyleCnt="0"/>
      <dgm:spPr/>
    </dgm:pt>
    <dgm:pt modelId="{AACC2B34-BB01-4A09-A292-B4A52ED4061A}" type="pres">
      <dgm:prSet presAssocID="{C2C3FB07-75C4-47DE-B631-460A34841BE4}" presName="hierChild5" presStyleCnt="0"/>
      <dgm:spPr/>
    </dgm:pt>
    <dgm:pt modelId="{2D0BE8BC-D4D3-4E1B-A04A-78FCBF1BDCAA}" type="pres">
      <dgm:prSet presAssocID="{2D88CD8B-C3A9-4EE6-8F0F-C85556D7F8B1}" presName="hierChild3" presStyleCnt="0"/>
      <dgm:spPr/>
    </dgm:pt>
  </dgm:ptLst>
  <dgm:cxnLst>
    <dgm:cxn modelId="{C2863F12-7771-4F08-9A19-170968AE08A4}" type="presOf" srcId="{3F31FA53-8153-4631-8F0E-8517D3209211}" destId="{24314CC7-4BB2-4C53-AAC5-22DD0C7531BD}" srcOrd="0" destOrd="0" presId="urn:microsoft.com/office/officeart/2008/layout/HalfCircleOrganizationChart"/>
    <dgm:cxn modelId="{7E496115-A15D-4E32-96F1-3D18044B599A}" type="presOf" srcId="{D6E30B4F-AE1B-4354-8459-DC89D2B4344A}" destId="{DA2FDBA7-7BED-41B1-8F8A-D26934265B83}" srcOrd="1" destOrd="0" presId="urn:microsoft.com/office/officeart/2008/layout/HalfCircleOrganizationChart"/>
    <dgm:cxn modelId="{F390BA3B-BB67-4627-8588-888FAE4FF12D}" type="presOf" srcId="{F2CFC9E2-8800-4952-AD65-66CFB1E82A9E}" destId="{60546AAE-AF36-4344-AC33-74AC6B5EBA31}" srcOrd="0" destOrd="0" presId="urn:microsoft.com/office/officeart/2008/layout/HalfCircleOrganizationChart"/>
    <dgm:cxn modelId="{D92B9F3E-1209-4D45-80DF-A61158BA2346}" type="presOf" srcId="{3E3F2DCA-0517-4867-946C-3E6628903887}" destId="{26B93D8F-55A9-4557-8D16-5229D9C32336}" srcOrd="0" destOrd="0" presId="urn:microsoft.com/office/officeart/2008/layout/HalfCircleOrganizationChart"/>
    <dgm:cxn modelId="{88E10A4C-B5F4-4C53-8EAF-8885EB5DCC8B}" type="presOf" srcId="{2D88CD8B-C3A9-4EE6-8F0F-C85556D7F8B1}" destId="{5C48868C-25FF-4AA1-8DB6-9935E11D25E1}" srcOrd="0" destOrd="0" presId="urn:microsoft.com/office/officeart/2008/layout/HalfCircleOrganizationChart"/>
    <dgm:cxn modelId="{22D1434D-CD77-4094-9217-747B4593B3B8}" type="presOf" srcId="{DA7C7054-E61E-428E-A393-59F62920D497}" destId="{93B31A3D-86E8-4203-B772-F3746CBC9424}" srcOrd="0" destOrd="0" presId="urn:microsoft.com/office/officeart/2008/layout/HalfCircleOrganizationChart"/>
    <dgm:cxn modelId="{7F997A51-342F-4E7D-A818-9D215DBDC04F}" type="presOf" srcId="{434C4D67-A024-49BA-A68C-A10727F8A465}" destId="{EA6021F2-89A9-435A-9E85-D6F528D76DFA}" srcOrd="0" destOrd="0" presId="urn:microsoft.com/office/officeart/2008/layout/HalfCircleOrganizationChart"/>
    <dgm:cxn modelId="{17E62875-64EA-42CC-879E-A53368B5B13F}" type="presOf" srcId="{F54F9C65-C998-469B-B65C-38FD5DE08EFE}" destId="{7C58D856-BDCE-4A58-930C-18AF4B012FD5}" srcOrd="0" destOrd="0" presId="urn:microsoft.com/office/officeart/2008/layout/HalfCircleOrganizationChart"/>
    <dgm:cxn modelId="{07CCB08E-0581-4066-A07A-01FC89AC833C}" type="presOf" srcId="{4D9849D8-8069-4501-8BB7-12FB7C45F38F}" destId="{16FC6519-3EBA-4E55-8884-40CFA412D672}" srcOrd="0" destOrd="0" presId="urn:microsoft.com/office/officeart/2008/layout/HalfCircleOrganizationChart"/>
    <dgm:cxn modelId="{27683AA2-5F1F-4F2D-AE67-11160C550B8C}" srcId="{2D88CD8B-C3A9-4EE6-8F0F-C85556D7F8B1}" destId="{C2C3FB07-75C4-47DE-B631-460A34841BE4}" srcOrd="3" destOrd="0" parTransId="{F2CFC9E2-8800-4952-AD65-66CFB1E82A9E}" sibTransId="{18AAB8FB-2A95-427C-B0C2-536649CFF52F}"/>
    <dgm:cxn modelId="{078117AB-CE57-4E44-AEB3-2D53FC95F154}" type="presOf" srcId="{2D88CD8B-C3A9-4EE6-8F0F-C85556D7F8B1}" destId="{E966915A-5B59-4D5C-AE78-EC3484C17F11}" srcOrd="1" destOrd="0" presId="urn:microsoft.com/office/officeart/2008/layout/HalfCircleOrganizationChart"/>
    <dgm:cxn modelId="{1EC713BE-CCEC-4A8E-9AC5-A93ADAF6C798}" srcId="{2D88CD8B-C3A9-4EE6-8F0F-C85556D7F8B1}" destId="{4D9849D8-8069-4501-8BB7-12FB7C45F38F}" srcOrd="0" destOrd="0" parTransId="{3F31FA53-8153-4631-8F0E-8517D3209211}" sibTransId="{AEA1237E-CE53-4848-8A9A-B9FF8834CFCE}"/>
    <dgm:cxn modelId="{FDAAF6C5-D576-4F26-8761-1D5F1EBA68CC}" srcId="{2D88CD8B-C3A9-4EE6-8F0F-C85556D7F8B1}" destId="{3E3F2DCA-0517-4867-946C-3E6628903887}" srcOrd="2" destOrd="0" parTransId="{DA7C7054-E61E-428E-A393-59F62920D497}" sibTransId="{B7CEDCC7-1FE1-48A4-912F-0B31E1344A10}"/>
    <dgm:cxn modelId="{7BA343E0-3541-4DAB-94BF-79D150DDA692}" type="presOf" srcId="{C2C3FB07-75C4-47DE-B631-460A34841BE4}" destId="{F2BED977-8C18-4958-967C-96EA9E9F77FF}" srcOrd="0" destOrd="0" presId="urn:microsoft.com/office/officeart/2008/layout/HalfCircleOrganizationChart"/>
    <dgm:cxn modelId="{6E0207E4-3FA7-43CB-B14A-940BDC0022C9}" type="presOf" srcId="{4D9849D8-8069-4501-8BB7-12FB7C45F38F}" destId="{D15EEC39-E209-4929-851B-1E1A5B2A5E58}" srcOrd="1" destOrd="0" presId="urn:microsoft.com/office/officeart/2008/layout/HalfCircleOrganizationChart"/>
    <dgm:cxn modelId="{A553D4E4-95C1-475E-BECB-5FDA27DC784D}" srcId="{F54F9C65-C998-469B-B65C-38FD5DE08EFE}" destId="{2D88CD8B-C3A9-4EE6-8F0F-C85556D7F8B1}" srcOrd="0" destOrd="0" parTransId="{A4133466-9F85-4F88-850F-CFED0D02EFBC}" sibTransId="{E793E861-C4A8-4719-BB8B-5C4B9A84DC1E}"/>
    <dgm:cxn modelId="{5717ACFA-13C8-4715-904D-180C168B42E7}" srcId="{2D88CD8B-C3A9-4EE6-8F0F-C85556D7F8B1}" destId="{D6E30B4F-AE1B-4354-8459-DC89D2B4344A}" srcOrd="1" destOrd="0" parTransId="{434C4D67-A024-49BA-A68C-A10727F8A465}" sibTransId="{B6CAE9E9-6D8B-42AA-AB2D-900B908BAA32}"/>
    <dgm:cxn modelId="{1CAD37FD-E4F8-4BE7-828A-0644446E4826}" type="presOf" srcId="{C2C3FB07-75C4-47DE-B631-460A34841BE4}" destId="{784B2728-D85E-4442-8E10-60D6E2BCB054}" srcOrd="1" destOrd="0" presId="urn:microsoft.com/office/officeart/2008/layout/HalfCircleOrganizationChart"/>
    <dgm:cxn modelId="{C4DDF2FD-6FAC-4BF6-89A7-DFC63189D8CA}" type="presOf" srcId="{3E3F2DCA-0517-4867-946C-3E6628903887}" destId="{F01E6136-6C5A-41D2-8CA0-B976CC518E80}" srcOrd="1" destOrd="0" presId="urn:microsoft.com/office/officeart/2008/layout/HalfCircleOrganizationChart"/>
    <dgm:cxn modelId="{C614E2FE-0245-44FC-ABD8-4C16BD907E7E}" type="presOf" srcId="{D6E30B4F-AE1B-4354-8459-DC89D2B4344A}" destId="{696CCEAE-9F90-4D75-8178-94615F64331B}" srcOrd="0" destOrd="0" presId="urn:microsoft.com/office/officeart/2008/layout/HalfCircleOrganizationChart"/>
    <dgm:cxn modelId="{47538019-997C-4D0B-A525-8CF41A6DFE3F}" type="presParOf" srcId="{7C58D856-BDCE-4A58-930C-18AF4B012FD5}" destId="{1E75B3F7-5925-476C-8942-F5E0999A04E6}" srcOrd="0" destOrd="0" presId="urn:microsoft.com/office/officeart/2008/layout/HalfCircleOrganizationChart"/>
    <dgm:cxn modelId="{963A65D7-89E4-4B1E-9B16-089F89BD7308}" type="presParOf" srcId="{1E75B3F7-5925-476C-8942-F5E0999A04E6}" destId="{7B419D46-5D50-4351-A2A3-ED1E5F6D289B}" srcOrd="0" destOrd="0" presId="urn:microsoft.com/office/officeart/2008/layout/HalfCircleOrganizationChart"/>
    <dgm:cxn modelId="{B0D81387-5838-4E1A-B0CA-B32E29A8FF1A}" type="presParOf" srcId="{7B419D46-5D50-4351-A2A3-ED1E5F6D289B}" destId="{5C48868C-25FF-4AA1-8DB6-9935E11D25E1}" srcOrd="0" destOrd="0" presId="urn:microsoft.com/office/officeart/2008/layout/HalfCircleOrganizationChart"/>
    <dgm:cxn modelId="{D3BF3FF4-E0A2-4F1A-9504-068F6145B62B}" type="presParOf" srcId="{7B419D46-5D50-4351-A2A3-ED1E5F6D289B}" destId="{E502141F-A587-4773-ABF7-06AC26E558C6}" srcOrd="1" destOrd="0" presId="urn:microsoft.com/office/officeart/2008/layout/HalfCircleOrganizationChart"/>
    <dgm:cxn modelId="{08085265-3158-44CF-A5C0-A85776FFC8F2}" type="presParOf" srcId="{7B419D46-5D50-4351-A2A3-ED1E5F6D289B}" destId="{CCA8656F-FD81-41B7-8F41-4FF58ED4A805}" srcOrd="2" destOrd="0" presId="urn:microsoft.com/office/officeart/2008/layout/HalfCircleOrganizationChart"/>
    <dgm:cxn modelId="{6ED9A0BF-B013-47CA-933C-D4A031FA7892}" type="presParOf" srcId="{7B419D46-5D50-4351-A2A3-ED1E5F6D289B}" destId="{E966915A-5B59-4D5C-AE78-EC3484C17F11}" srcOrd="3" destOrd="0" presId="urn:microsoft.com/office/officeart/2008/layout/HalfCircleOrganizationChart"/>
    <dgm:cxn modelId="{20C6C763-D47A-4D8C-8B82-3BA6442AA4D2}" type="presParOf" srcId="{1E75B3F7-5925-476C-8942-F5E0999A04E6}" destId="{13E702CD-D977-499B-BBC7-B46386DB949B}" srcOrd="1" destOrd="0" presId="urn:microsoft.com/office/officeart/2008/layout/HalfCircleOrganizationChart"/>
    <dgm:cxn modelId="{A526D3D4-5669-484D-9ACA-A83E34049770}" type="presParOf" srcId="{13E702CD-D977-499B-BBC7-B46386DB949B}" destId="{24314CC7-4BB2-4C53-AAC5-22DD0C7531BD}" srcOrd="0" destOrd="0" presId="urn:microsoft.com/office/officeart/2008/layout/HalfCircleOrganizationChart"/>
    <dgm:cxn modelId="{A8B16746-4776-4BAF-ABB5-5BA2151AA5F7}" type="presParOf" srcId="{13E702CD-D977-499B-BBC7-B46386DB949B}" destId="{167881D2-D51F-4E57-B68F-C6131BD1D51D}" srcOrd="1" destOrd="0" presId="urn:microsoft.com/office/officeart/2008/layout/HalfCircleOrganizationChart"/>
    <dgm:cxn modelId="{0B55BD8A-7059-49E3-8361-4E40BAD58234}" type="presParOf" srcId="{167881D2-D51F-4E57-B68F-C6131BD1D51D}" destId="{5D9818B9-9E87-4820-A753-8F25105482D2}" srcOrd="0" destOrd="0" presId="urn:microsoft.com/office/officeart/2008/layout/HalfCircleOrganizationChart"/>
    <dgm:cxn modelId="{2A5AD25D-45FF-4140-A0B9-E927FC41C0C9}" type="presParOf" srcId="{5D9818B9-9E87-4820-A753-8F25105482D2}" destId="{16FC6519-3EBA-4E55-8884-40CFA412D672}" srcOrd="0" destOrd="0" presId="urn:microsoft.com/office/officeart/2008/layout/HalfCircleOrganizationChart"/>
    <dgm:cxn modelId="{3F918F9D-7C4D-47C5-B7AA-025180C35E0C}" type="presParOf" srcId="{5D9818B9-9E87-4820-A753-8F25105482D2}" destId="{51B0AC8C-22C5-49E3-BDEA-871AEC093462}" srcOrd="1" destOrd="0" presId="urn:microsoft.com/office/officeart/2008/layout/HalfCircleOrganizationChart"/>
    <dgm:cxn modelId="{2167C6D5-AE0B-49E3-990C-EEBFC04C92F6}" type="presParOf" srcId="{5D9818B9-9E87-4820-A753-8F25105482D2}" destId="{A994EBE6-40CD-40E5-8593-33E2A8D8D809}" srcOrd="2" destOrd="0" presId="urn:microsoft.com/office/officeart/2008/layout/HalfCircleOrganizationChart"/>
    <dgm:cxn modelId="{4671A726-6ABA-41A8-8FF7-F552535AE78D}" type="presParOf" srcId="{5D9818B9-9E87-4820-A753-8F25105482D2}" destId="{D15EEC39-E209-4929-851B-1E1A5B2A5E58}" srcOrd="3" destOrd="0" presId="urn:microsoft.com/office/officeart/2008/layout/HalfCircleOrganizationChart"/>
    <dgm:cxn modelId="{C0BC6B3C-3F47-40AE-B274-9FA8ABEC6D06}" type="presParOf" srcId="{167881D2-D51F-4E57-B68F-C6131BD1D51D}" destId="{39CA3E2F-078B-428D-B8B8-A29BF786F0DB}" srcOrd="1" destOrd="0" presId="urn:microsoft.com/office/officeart/2008/layout/HalfCircleOrganizationChart"/>
    <dgm:cxn modelId="{8A4D9B13-E05E-4A69-B36A-5CDBB4703A4B}" type="presParOf" srcId="{167881D2-D51F-4E57-B68F-C6131BD1D51D}" destId="{10D39259-42D1-4315-ADD3-3D2760F0E166}" srcOrd="2" destOrd="0" presId="urn:microsoft.com/office/officeart/2008/layout/HalfCircleOrganizationChart"/>
    <dgm:cxn modelId="{F537D7EA-6132-4BC8-A9AF-0AAB786841B2}" type="presParOf" srcId="{13E702CD-D977-499B-BBC7-B46386DB949B}" destId="{EA6021F2-89A9-435A-9E85-D6F528D76DFA}" srcOrd="2" destOrd="0" presId="urn:microsoft.com/office/officeart/2008/layout/HalfCircleOrganizationChart"/>
    <dgm:cxn modelId="{716EE106-2245-4796-9C68-3F526333F753}" type="presParOf" srcId="{13E702CD-D977-499B-BBC7-B46386DB949B}" destId="{1E26120A-B43D-468F-B870-263CF2938114}" srcOrd="3" destOrd="0" presId="urn:microsoft.com/office/officeart/2008/layout/HalfCircleOrganizationChart"/>
    <dgm:cxn modelId="{72F9A990-EB79-4DA0-8E23-8B40E9C383D6}" type="presParOf" srcId="{1E26120A-B43D-468F-B870-263CF2938114}" destId="{F96CD2FA-A57B-4EEF-B1F0-6094FC915704}" srcOrd="0" destOrd="0" presId="urn:microsoft.com/office/officeart/2008/layout/HalfCircleOrganizationChart"/>
    <dgm:cxn modelId="{3C30BC8D-3B0D-412E-8703-197636A7FAD8}" type="presParOf" srcId="{F96CD2FA-A57B-4EEF-B1F0-6094FC915704}" destId="{696CCEAE-9F90-4D75-8178-94615F64331B}" srcOrd="0" destOrd="0" presId="urn:microsoft.com/office/officeart/2008/layout/HalfCircleOrganizationChart"/>
    <dgm:cxn modelId="{8C5137BF-08F2-40C3-B791-1AC36600F63B}" type="presParOf" srcId="{F96CD2FA-A57B-4EEF-B1F0-6094FC915704}" destId="{6AEA0378-446F-4419-AD5F-32C8E5998A01}" srcOrd="1" destOrd="0" presId="urn:microsoft.com/office/officeart/2008/layout/HalfCircleOrganizationChart"/>
    <dgm:cxn modelId="{3E655B82-A4BD-4875-9C7B-155812DD3741}" type="presParOf" srcId="{F96CD2FA-A57B-4EEF-B1F0-6094FC915704}" destId="{2134F5D6-13C4-4779-B2BF-7488AFD493DE}" srcOrd="2" destOrd="0" presId="urn:microsoft.com/office/officeart/2008/layout/HalfCircleOrganizationChart"/>
    <dgm:cxn modelId="{5747F121-4E69-435D-8753-54FDE878CB16}" type="presParOf" srcId="{F96CD2FA-A57B-4EEF-B1F0-6094FC915704}" destId="{DA2FDBA7-7BED-41B1-8F8A-D26934265B83}" srcOrd="3" destOrd="0" presId="urn:microsoft.com/office/officeart/2008/layout/HalfCircleOrganizationChart"/>
    <dgm:cxn modelId="{04C41B5A-C630-403A-855A-27258EF1AC4A}" type="presParOf" srcId="{1E26120A-B43D-468F-B870-263CF2938114}" destId="{D84C03FF-5948-4D0E-89D0-0FD5920FCA72}" srcOrd="1" destOrd="0" presId="urn:microsoft.com/office/officeart/2008/layout/HalfCircleOrganizationChart"/>
    <dgm:cxn modelId="{827D9395-279B-49DA-B5FB-0294D3CCBEA5}" type="presParOf" srcId="{1E26120A-B43D-468F-B870-263CF2938114}" destId="{213954B3-BFDD-4E0C-9558-2E665CC3C119}" srcOrd="2" destOrd="0" presId="urn:microsoft.com/office/officeart/2008/layout/HalfCircleOrganizationChart"/>
    <dgm:cxn modelId="{8D270FD3-FE7F-464C-AB00-E3BEB503C2CE}" type="presParOf" srcId="{13E702CD-D977-499B-BBC7-B46386DB949B}" destId="{93B31A3D-86E8-4203-B772-F3746CBC9424}" srcOrd="4" destOrd="0" presId="urn:microsoft.com/office/officeart/2008/layout/HalfCircleOrganizationChart"/>
    <dgm:cxn modelId="{BA7114E4-7D73-49C6-91EF-C0D42124899F}" type="presParOf" srcId="{13E702CD-D977-499B-BBC7-B46386DB949B}" destId="{45A7E0A0-6BB5-4EA4-972D-6AA4395FBCEB}" srcOrd="5" destOrd="0" presId="urn:microsoft.com/office/officeart/2008/layout/HalfCircleOrganizationChart"/>
    <dgm:cxn modelId="{60B408FF-250F-4A6E-8758-FE3C89423076}" type="presParOf" srcId="{45A7E0A0-6BB5-4EA4-972D-6AA4395FBCEB}" destId="{B6435DFD-ECB9-47CB-8D3B-60D4EC063095}" srcOrd="0" destOrd="0" presId="urn:microsoft.com/office/officeart/2008/layout/HalfCircleOrganizationChart"/>
    <dgm:cxn modelId="{AA47BF60-58C5-492A-8D12-09EF3E10F538}" type="presParOf" srcId="{B6435DFD-ECB9-47CB-8D3B-60D4EC063095}" destId="{26B93D8F-55A9-4557-8D16-5229D9C32336}" srcOrd="0" destOrd="0" presId="urn:microsoft.com/office/officeart/2008/layout/HalfCircleOrganizationChart"/>
    <dgm:cxn modelId="{53714E7F-68BC-42C1-997F-831EA6D0E6DB}" type="presParOf" srcId="{B6435DFD-ECB9-47CB-8D3B-60D4EC063095}" destId="{5331A630-FA5B-48AF-89B3-46502FFA1B00}" srcOrd="1" destOrd="0" presId="urn:microsoft.com/office/officeart/2008/layout/HalfCircleOrganizationChart"/>
    <dgm:cxn modelId="{540AC448-A35D-41AA-9090-76B359ED9D17}" type="presParOf" srcId="{B6435DFD-ECB9-47CB-8D3B-60D4EC063095}" destId="{5504F708-42FC-4547-AD44-D991867CBB27}" srcOrd="2" destOrd="0" presId="urn:microsoft.com/office/officeart/2008/layout/HalfCircleOrganizationChart"/>
    <dgm:cxn modelId="{A93EBC8A-EE48-48BC-A400-993AC10344EF}" type="presParOf" srcId="{B6435DFD-ECB9-47CB-8D3B-60D4EC063095}" destId="{F01E6136-6C5A-41D2-8CA0-B976CC518E80}" srcOrd="3" destOrd="0" presId="urn:microsoft.com/office/officeart/2008/layout/HalfCircleOrganizationChart"/>
    <dgm:cxn modelId="{E7A6D712-581F-4007-B123-53CB2ECE556B}" type="presParOf" srcId="{45A7E0A0-6BB5-4EA4-972D-6AA4395FBCEB}" destId="{796D526E-43C0-47A9-A0ED-346B80630FA4}" srcOrd="1" destOrd="0" presId="urn:microsoft.com/office/officeart/2008/layout/HalfCircleOrganizationChart"/>
    <dgm:cxn modelId="{7384FF49-F48E-4A99-B275-7A3D5B6490B3}" type="presParOf" srcId="{45A7E0A0-6BB5-4EA4-972D-6AA4395FBCEB}" destId="{08508C12-86E7-434D-8268-9F9CCE8BCB16}" srcOrd="2" destOrd="0" presId="urn:microsoft.com/office/officeart/2008/layout/HalfCircleOrganizationChart"/>
    <dgm:cxn modelId="{8B17A0EC-18BA-44F4-9F05-97515DAC7E21}" type="presParOf" srcId="{13E702CD-D977-499B-BBC7-B46386DB949B}" destId="{60546AAE-AF36-4344-AC33-74AC6B5EBA31}" srcOrd="6" destOrd="0" presId="urn:microsoft.com/office/officeart/2008/layout/HalfCircleOrganizationChart"/>
    <dgm:cxn modelId="{794C8AC8-7012-4D46-BDFD-73CEB068FBC6}" type="presParOf" srcId="{13E702CD-D977-499B-BBC7-B46386DB949B}" destId="{42FDC575-ED61-4E02-A82C-EB91B2E43F3F}" srcOrd="7" destOrd="0" presId="urn:microsoft.com/office/officeart/2008/layout/HalfCircleOrganizationChart"/>
    <dgm:cxn modelId="{B24753B8-5AE5-40AB-8A39-C0459C668F07}" type="presParOf" srcId="{42FDC575-ED61-4E02-A82C-EB91B2E43F3F}" destId="{72D50FC3-1C27-4A68-9645-72AED7C8E362}" srcOrd="0" destOrd="0" presId="urn:microsoft.com/office/officeart/2008/layout/HalfCircleOrganizationChart"/>
    <dgm:cxn modelId="{EDAF243F-220E-402D-BD5B-6973EAA844DA}" type="presParOf" srcId="{72D50FC3-1C27-4A68-9645-72AED7C8E362}" destId="{F2BED977-8C18-4958-967C-96EA9E9F77FF}" srcOrd="0" destOrd="0" presId="urn:microsoft.com/office/officeart/2008/layout/HalfCircleOrganizationChart"/>
    <dgm:cxn modelId="{0B1D6600-ACFA-423E-846A-A50D9720FF64}" type="presParOf" srcId="{72D50FC3-1C27-4A68-9645-72AED7C8E362}" destId="{7451EE9F-5342-491A-AF66-CAD50D48694A}" srcOrd="1" destOrd="0" presId="urn:microsoft.com/office/officeart/2008/layout/HalfCircleOrganizationChart"/>
    <dgm:cxn modelId="{6AD08119-2E56-41DD-A07F-D1900FA9F419}" type="presParOf" srcId="{72D50FC3-1C27-4A68-9645-72AED7C8E362}" destId="{CAEE68C4-8DBF-4625-8679-4AA70F19384B}" srcOrd="2" destOrd="0" presId="urn:microsoft.com/office/officeart/2008/layout/HalfCircleOrganizationChart"/>
    <dgm:cxn modelId="{FE5212F6-80CD-41C3-BDE0-DC352B6620FD}" type="presParOf" srcId="{72D50FC3-1C27-4A68-9645-72AED7C8E362}" destId="{784B2728-D85E-4442-8E10-60D6E2BCB054}" srcOrd="3" destOrd="0" presId="urn:microsoft.com/office/officeart/2008/layout/HalfCircleOrganizationChart"/>
    <dgm:cxn modelId="{0C951CA2-BA8C-496D-AA96-390DB204937B}" type="presParOf" srcId="{42FDC575-ED61-4E02-A82C-EB91B2E43F3F}" destId="{95CFCACA-F3FC-48AA-9B4B-C85E879893DF}" srcOrd="1" destOrd="0" presId="urn:microsoft.com/office/officeart/2008/layout/HalfCircleOrganizationChart"/>
    <dgm:cxn modelId="{E8C7F783-9AC7-4004-9DEB-0438EA36D36D}" type="presParOf" srcId="{42FDC575-ED61-4E02-A82C-EB91B2E43F3F}" destId="{AACC2B34-BB01-4A09-A292-B4A52ED4061A}" srcOrd="2" destOrd="0" presId="urn:microsoft.com/office/officeart/2008/layout/HalfCircleOrganizationChart"/>
    <dgm:cxn modelId="{95A910C3-44CA-4CB5-9239-18809E23BFA3}" type="presParOf" srcId="{1E75B3F7-5925-476C-8942-F5E0999A04E6}" destId="{2D0BE8BC-D4D3-4E1B-A04A-78FCBF1BDCAA}" srcOrd="2" destOrd="0" presId="urn:microsoft.com/office/officeart/2008/layout/HalfCircleOrganizationChart"/>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546AAE-AF36-4344-AC33-74AC6B5EBA31}">
      <dsp:nvSpPr>
        <dsp:cNvPr id="0" name=""/>
        <dsp:cNvSpPr/>
      </dsp:nvSpPr>
      <dsp:spPr>
        <a:xfrm>
          <a:off x="3225800" y="562704"/>
          <a:ext cx="2373176" cy="185231"/>
        </a:xfrm>
        <a:custGeom>
          <a:avLst/>
          <a:gdLst/>
          <a:ahLst/>
          <a:cxnLst/>
          <a:rect l="0" t="0" r="0" b="0"/>
          <a:pathLst>
            <a:path>
              <a:moveTo>
                <a:pt x="0" y="0"/>
              </a:moveTo>
              <a:lnTo>
                <a:pt x="0" y="92615"/>
              </a:lnTo>
              <a:lnTo>
                <a:pt x="2373176" y="92615"/>
              </a:lnTo>
              <a:lnTo>
                <a:pt x="2373176" y="18523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B31A3D-86E8-4203-B772-F3746CBC9424}">
      <dsp:nvSpPr>
        <dsp:cNvPr id="0" name=""/>
        <dsp:cNvSpPr/>
      </dsp:nvSpPr>
      <dsp:spPr>
        <a:xfrm>
          <a:off x="3225800" y="562704"/>
          <a:ext cx="598147" cy="185231"/>
        </a:xfrm>
        <a:custGeom>
          <a:avLst/>
          <a:gdLst/>
          <a:ahLst/>
          <a:cxnLst/>
          <a:rect l="0" t="0" r="0" b="0"/>
          <a:pathLst>
            <a:path>
              <a:moveTo>
                <a:pt x="0" y="0"/>
              </a:moveTo>
              <a:lnTo>
                <a:pt x="0" y="92615"/>
              </a:lnTo>
              <a:lnTo>
                <a:pt x="598147" y="92615"/>
              </a:lnTo>
              <a:lnTo>
                <a:pt x="598147" y="18523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6021F2-89A9-435A-9E85-D6F528D76DFA}">
      <dsp:nvSpPr>
        <dsp:cNvPr id="0" name=""/>
        <dsp:cNvSpPr/>
      </dsp:nvSpPr>
      <dsp:spPr>
        <a:xfrm>
          <a:off x="2173971" y="562704"/>
          <a:ext cx="1051828" cy="185231"/>
        </a:xfrm>
        <a:custGeom>
          <a:avLst/>
          <a:gdLst/>
          <a:ahLst/>
          <a:cxnLst/>
          <a:rect l="0" t="0" r="0" b="0"/>
          <a:pathLst>
            <a:path>
              <a:moveTo>
                <a:pt x="1051828" y="0"/>
              </a:moveTo>
              <a:lnTo>
                <a:pt x="1051828" y="92615"/>
              </a:lnTo>
              <a:lnTo>
                <a:pt x="0" y="92615"/>
              </a:lnTo>
              <a:lnTo>
                <a:pt x="0" y="18523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314CC7-4BB2-4C53-AAC5-22DD0C7531BD}">
      <dsp:nvSpPr>
        <dsp:cNvPr id="0" name=""/>
        <dsp:cNvSpPr/>
      </dsp:nvSpPr>
      <dsp:spPr>
        <a:xfrm>
          <a:off x="631849" y="562704"/>
          <a:ext cx="2593950" cy="185231"/>
        </a:xfrm>
        <a:custGeom>
          <a:avLst/>
          <a:gdLst/>
          <a:ahLst/>
          <a:cxnLst/>
          <a:rect l="0" t="0" r="0" b="0"/>
          <a:pathLst>
            <a:path>
              <a:moveTo>
                <a:pt x="2593950" y="0"/>
              </a:moveTo>
              <a:lnTo>
                <a:pt x="2593950" y="92615"/>
              </a:lnTo>
              <a:lnTo>
                <a:pt x="0" y="92615"/>
              </a:lnTo>
              <a:lnTo>
                <a:pt x="0" y="185231"/>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02141F-A587-4773-ABF7-06AC26E558C6}">
      <dsp:nvSpPr>
        <dsp:cNvPr id="0" name=""/>
        <dsp:cNvSpPr/>
      </dsp:nvSpPr>
      <dsp:spPr>
        <a:xfrm>
          <a:off x="1961180" y="121676"/>
          <a:ext cx="2529238" cy="441027"/>
        </a:xfrm>
        <a:prstGeom prst="arc">
          <a:avLst>
            <a:gd name="adj1" fmla="val 13200000"/>
            <a:gd name="adj2" fmla="val 192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A8656F-FD81-41B7-8F41-4FF58ED4A805}">
      <dsp:nvSpPr>
        <dsp:cNvPr id="0" name=""/>
        <dsp:cNvSpPr/>
      </dsp:nvSpPr>
      <dsp:spPr>
        <a:xfrm>
          <a:off x="1961180" y="121676"/>
          <a:ext cx="2529238" cy="441027"/>
        </a:xfrm>
        <a:prstGeom prst="arc">
          <a:avLst>
            <a:gd name="adj1" fmla="val 2400000"/>
            <a:gd name="adj2" fmla="val 84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48868C-25FF-4AA1-8DB6-9935E11D25E1}">
      <dsp:nvSpPr>
        <dsp:cNvPr id="0" name=""/>
        <dsp:cNvSpPr/>
      </dsp:nvSpPr>
      <dsp:spPr>
        <a:xfrm>
          <a:off x="696561" y="201061"/>
          <a:ext cx="5058477" cy="28225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160 </a:t>
          </a:r>
          <a:r>
            <a:rPr lang="en-US" sz="1000" kern="1200"/>
            <a:t>published documents in International journals indexed in scopus and Clarivate.</a:t>
          </a:r>
        </a:p>
      </dsp:txBody>
      <dsp:txXfrm>
        <a:off x="696561" y="201061"/>
        <a:ext cx="5058477" cy="282257"/>
      </dsp:txXfrm>
    </dsp:sp>
    <dsp:sp modelId="{51B0AC8C-22C5-49E3-BDEA-871AEC093462}">
      <dsp:nvSpPr>
        <dsp:cNvPr id="0" name=""/>
        <dsp:cNvSpPr/>
      </dsp:nvSpPr>
      <dsp:spPr>
        <a:xfrm>
          <a:off x="316556" y="747935"/>
          <a:ext cx="630585" cy="441027"/>
        </a:xfrm>
        <a:prstGeom prst="arc">
          <a:avLst>
            <a:gd name="adj1" fmla="val 13200000"/>
            <a:gd name="adj2" fmla="val 192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94EBE6-40CD-40E5-8593-33E2A8D8D809}">
      <dsp:nvSpPr>
        <dsp:cNvPr id="0" name=""/>
        <dsp:cNvSpPr/>
      </dsp:nvSpPr>
      <dsp:spPr>
        <a:xfrm>
          <a:off x="316556" y="747935"/>
          <a:ext cx="630585" cy="441027"/>
        </a:xfrm>
        <a:prstGeom prst="arc">
          <a:avLst>
            <a:gd name="adj1" fmla="val 2400000"/>
            <a:gd name="adj2" fmla="val 84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C6519-3EBA-4E55-8884-40CFA412D672}">
      <dsp:nvSpPr>
        <dsp:cNvPr id="0" name=""/>
        <dsp:cNvSpPr/>
      </dsp:nvSpPr>
      <dsp:spPr>
        <a:xfrm>
          <a:off x="1263" y="827320"/>
          <a:ext cx="1261170" cy="28225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highlight>
                <a:srgbClr val="00FF00"/>
              </a:highlight>
              <a:latin typeface="Times New Roman" panose="02020603050405020304" pitchFamily="18" charset="0"/>
              <a:cs typeface="Times New Roman" panose="02020603050405020304" pitchFamily="18" charset="0"/>
            </a:rPr>
            <a:t>10</a:t>
          </a:r>
          <a:r>
            <a:rPr lang="en-US" sz="1200" kern="1200">
              <a:latin typeface="Times New Roman" panose="02020603050405020304" pitchFamily="18" charset="0"/>
              <a:cs typeface="Times New Roman" panose="02020603050405020304" pitchFamily="18" charset="0"/>
            </a:rPr>
            <a:t> Papers in</a:t>
          </a:r>
          <a:r>
            <a:rPr lang="ar-EG" sz="1200"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Water  treatment</a:t>
          </a:r>
        </a:p>
      </dsp:txBody>
      <dsp:txXfrm>
        <a:off x="1263" y="827320"/>
        <a:ext cx="1261170" cy="282257"/>
      </dsp:txXfrm>
    </dsp:sp>
    <dsp:sp modelId="{6AEA0378-446F-4419-AD5F-32C8E5998A01}">
      <dsp:nvSpPr>
        <dsp:cNvPr id="0" name=""/>
        <dsp:cNvSpPr/>
      </dsp:nvSpPr>
      <dsp:spPr>
        <a:xfrm>
          <a:off x="1810818" y="747935"/>
          <a:ext cx="726305" cy="441027"/>
        </a:xfrm>
        <a:prstGeom prst="arc">
          <a:avLst>
            <a:gd name="adj1" fmla="val 13200000"/>
            <a:gd name="adj2" fmla="val 192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34F5D6-13C4-4779-B2BF-7488AFD493DE}">
      <dsp:nvSpPr>
        <dsp:cNvPr id="0" name=""/>
        <dsp:cNvSpPr/>
      </dsp:nvSpPr>
      <dsp:spPr>
        <a:xfrm>
          <a:off x="1810818" y="747935"/>
          <a:ext cx="726305" cy="441027"/>
        </a:xfrm>
        <a:prstGeom prst="arc">
          <a:avLst>
            <a:gd name="adj1" fmla="val 2400000"/>
            <a:gd name="adj2" fmla="val 84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6CCEAE-9F90-4D75-8178-94615F64331B}">
      <dsp:nvSpPr>
        <dsp:cNvPr id="0" name=""/>
        <dsp:cNvSpPr/>
      </dsp:nvSpPr>
      <dsp:spPr>
        <a:xfrm>
          <a:off x="1447665" y="827320"/>
          <a:ext cx="1452611" cy="28225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EG" sz="1200" kern="1200">
              <a:highlight>
                <a:srgbClr val="00FF00"/>
              </a:highlight>
              <a:latin typeface="Times New Roman" panose="02020603050405020304" pitchFamily="18" charset="0"/>
              <a:cs typeface="Times New Roman" panose="02020603050405020304" pitchFamily="18" charset="0"/>
            </a:rPr>
            <a:t>15</a:t>
          </a:r>
          <a:r>
            <a:rPr lang="ar-EG" sz="1200" kern="1200">
              <a:latin typeface="Times New Roman" panose="02020603050405020304" pitchFamily="18" charset="0"/>
              <a:cs typeface="Times New Roman" panose="02020603050405020304" pitchFamily="18" charset="0"/>
            </a:rPr>
            <a:t> </a:t>
          </a:r>
          <a:r>
            <a:rPr lang="en-US" sz="1200" kern="1200">
              <a:latin typeface="Times New Roman" panose="02020603050405020304" pitchFamily="18" charset="0"/>
              <a:cs typeface="Times New Roman" panose="02020603050405020304" pitchFamily="18" charset="0"/>
            </a:rPr>
            <a:t> Papers in energy applications</a:t>
          </a:r>
        </a:p>
      </dsp:txBody>
      <dsp:txXfrm>
        <a:off x="1447665" y="827320"/>
        <a:ext cx="1452611" cy="282257"/>
      </dsp:txXfrm>
    </dsp:sp>
    <dsp:sp modelId="{5331A630-FA5B-48AF-89B3-46502FFA1B00}">
      <dsp:nvSpPr>
        <dsp:cNvPr id="0" name=""/>
        <dsp:cNvSpPr/>
      </dsp:nvSpPr>
      <dsp:spPr>
        <a:xfrm>
          <a:off x="3454728" y="747935"/>
          <a:ext cx="738438" cy="441027"/>
        </a:xfrm>
        <a:prstGeom prst="arc">
          <a:avLst>
            <a:gd name="adj1" fmla="val 13200000"/>
            <a:gd name="adj2" fmla="val 192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04F708-42FC-4547-AD44-D991867CBB27}">
      <dsp:nvSpPr>
        <dsp:cNvPr id="0" name=""/>
        <dsp:cNvSpPr/>
      </dsp:nvSpPr>
      <dsp:spPr>
        <a:xfrm>
          <a:off x="3454728" y="747935"/>
          <a:ext cx="738438" cy="441027"/>
        </a:xfrm>
        <a:prstGeom prst="arc">
          <a:avLst>
            <a:gd name="adj1" fmla="val 2400000"/>
            <a:gd name="adj2" fmla="val 84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B93D8F-55A9-4557-8D16-5229D9C32336}">
      <dsp:nvSpPr>
        <dsp:cNvPr id="0" name=""/>
        <dsp:cNvSpPr/>
      </dsp:nvSpPr>
      <dsp:spPr>
        <a:xfrm>
          <a:off x="3085509" y="827320"/>
          <a:ext cx="1476877" cy="28225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highlight>
                <a:srgbClr val="00FF00"/>
              </a:highlight>
              <a:latin typeface="Times New Roman" panose="02020603050405020304" pitchFamily="18" charset="0"/>
              <a:cs typeface="Times New Roman" panose="02020603050405020304" pitchFamily="18" charset="0"/>
            </a:rPr>
            <a:t>5 </a:t>
          </a:r>
          <a:r>
            <a:rPr lang="en-US" sz="1200" kern="1200">
              <a:latin typeface="Times New Roman" panose="02020603050405020304" pitchFamily="18" charset="0"/>
              <a:cs typeface="Times New Roman" panose="02020603050405020304" pitchFamily="18" charset="0"/>
            </a:rPr>
            <a:t>Paper in cancer treatment </a:t>
          </a:r>
        </a:p>
      </dsp:txBody>
      <dsp:txXfrm>
        <a:off x="3085509" y="827320"/>
        <a:ext cx="1476877" cy="282257"/>
      </dsp:txXfrm>
    </dsp:sp>
    <dsp:sp modelId="{7451EE9F-5342-491A-AF66-CAD50D48694A}">
      <dsp:nvSpPr>
        <dsp:cNvPr id="0" name=""/>
        <dsp:cNvSpPr/>
      </dsp:nvSpPr>
      <dsp:spPr>
        <a:xfrm>
          <a:off x="5173297" y="747935"/>
          <a:ext cx="851359" cy="441027"/>
        </a:xfrm>
        <a:prstGeom prst="arc">
          <a:avLst>
            <a:gd name="adj1" fmla="val 13200000"/>
            <a:gd name="adj2" fmla="val 192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EE68C4-8DBF-4625-8679-4AA70F19384B}">
      <dsp:nvSpPr>
        <dsp:cNvPr id="0" name=""/>
        <dsp:cNvSpPr/>
      </dsp:nvSpPr>
      <dsp:spPr>
        <a:xfrm>
          <a:off x="5173297" y="747935"/>
          <a:ext cx="851359" cy="441027"/>
        </a:xfrm>
        <a:prstGeom prst="arc">
          <a:avLst>
            <a:gd name="adj1" fmla="val 2400000"/>
            <a:gd name="adj2" fmla="val 8400000"/>
          </a:avLst>
        </a:pr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BED977-8C18-4958-967C-96EA9E9F77FF}">
      <dsp:nvSpPr>
        <dsp:cNvPr id="0" name=""/>
        <dsp:cNvSpPr/>
      </dsp:nvSpPr>
      <dsp:spPr>
        <a:xfrm>
          <a:off x="4747617" y="827320"/>
          <a:ext cx="1702718" cy="28225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ar-EG" sz="1200" kern="1200">
              <a:latin typeface="Times New Roman" panose="02020603050405020304" pitchFamily="18" charset="0"/>
              <a:cs typeface="Times New Roman" panose="02020603050405020304" pitchFamily="18" charset="0"/>
            </a:rPr>
            <a:t>95</a:t>
          </a:r>
          <a:r>
            <a:rPr lang="en-US" sz="1200" kern="1200">
              <a:latin typeface="Times New Roman" panose="02020603050405020304" pitchFamily="18" charset="0"/>
              <a:cs typeface="Times New Roman" panose="02020603050405020304" pitchFamily="18" charset="0"/>
            </a:rPr>
            <a:t> Paper in nanomaterials synthesis, physical properties and  characterization </a:t>
          </a:r>
          <a:r>
            <a:rPr lang="ar-EG" sz="1200" kern="1200">
              <a:latin typeface="Times New Roman" panose="02020603050405020304" pitchFamily="18" charset="0"/>
              <a:cs typeface="Times New Roman" panose="02020603050405020304" pitchFamily="18" charset="0"/>
            </a:rPr>
            <a:t> </a:t>
          </a:r>
          <a:endParaRPr lang="en-US" sz="1200" kern="1200">
            <a:latin typeface="Times New Roman" panose="02020603050405020304" pitchFamily="18" charset="0"/>
            <a:cs typeface="Times New Roman" panose="02020603050405020304" pitchFamily="18" charset="0"/>
          </a:endParaRPr>
        </a:p>
      </dsp:txBody>
      <dsp:txXfrm>
        <a:off x="4747617" y="827320"/>
        <a:ext cx="1702718" cy="28225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9FE3D-398E-4E40-AB61-1F7BEBF4546A}">
  <ds:schemaRefs>
    <ds:schemaRef ds:uri="http://schemas.openxmlformats.org/officeDocument/2006/bibliography"/>
  </ds:schemaRefs>
</ds:datastoreItem>
</file>

<file path=customXml/itemProps2.xml><?xml version="1.0" encoding="utf-8"?>
<ds:datastoreItem xmlns:ds="http://schemas.openxmlformats.org/officeDocument/2006/customXml" ds:itemID="{02FFB3A9-0D22-476F-B4E7-F3F4C4E0095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DA33E90-79A2-4B5B-92B2-7F1F28C4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E7EC0-B0C1-47D5-B2B3-E423363C6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Minimalist resume</Template>
  <TotalTime>0</TotalTime>
  <Pages>16</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2024-09-26T15:24:00Z</dcterms:created>
  <dcterms:modified xsi:type="dcterms:W3CDTF">2024-11-12T18:34:00Z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